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6C80E" w14:textId="613AADD0" w:rsidR="003510EB" w:rsidRDefault="00D1529E">
      <w:pPr>
        <w:jc w:val="center"/>
        <w:rPr>
          <w:rFonts w:ascii="Calibri" w:hAnsi="Calibri" w:cs="Calibri"/>
          <w:b/>
          <w:bCs/>
          <w:sz w:val="22"/>
          <w:szCs w:val="22"/>
        </w:rPr>
      </w:pPr>
      <w:r>
        <w:rPr>
          <w:noProof/>
        </w:rPr>
        <w:drawing>
          <wp:anchor distT="0" distB="0" distL="114300" distR="114300" simplePos="0" relativeHeight="251657728" behindDoc="1" locked="0" layoutInCell="1" allowOverlap="1" wp14:anchorId="03E08B43" wp14:editId="43C7C0C2">
            <wp:simplePos x="0" y="0"/>
            <wp:positionH relativeFrom="column">
              <wp:posOffset>1289050</wp:posOffset>
            </wp:positionH>
            <wp:positionV relativeFrom="paragraph">
              <wp:posOffset>-1210945</wp:posOffset>
            </wp:positionV>
            <wp:extent cx="2222500" cy="22225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22500" cy="2222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25B00E" w14:textId="77777777" w:rsidR="0026683C" w:rsidRDefault="0026683C" w:rsidP="0026683C">
      <w:pPr>
        <w:ind w:left="720" w:firstLine="720"/>
        <w:rPr>
          <w:rFonts w:ascii="Calibri" w:hAnsi="Calibri" w:cs="Calibri"/>
          <w:b/>
          <w:bCs/>
          <w:sz w:val="32"/>
          <w:szCs w:val="32"/>
        </w:rPr>
      </w:pPr>
    </w:p>
    <w:p w14:paraId="44DFE34D" w14:textId="77777777" w:rsidR="0026683C" w:rsidRDefault="0026683C" w:rsidP="0026683C">
      <w:pPr>
        <w:ind w:left="720" w:firstLine="720"/>
        <w:rPr>
          <w:rFonts w:ascii="Calibri" w:hAnsi="Calibri" w:cs="Calibri"/>
          <w:b/>
          <w:bCs/>
          <w:sz w:val="32"/>
          <w:szCs w:val="32"/>
        </w:rPr>
      </w:pPr>
    </w:p>
    <w:p w14:paraId="5C1FCF1F" w14:textId="77777777" w:rsidR="0026683C" w:rsidRDefault="0026683C" w:rsidP="0026683C">
      <w:pPr>
        <w:ind w:left="720" w:firstLine="720"/>
        <w:rPr>
          <w:rFonts w:ascii="Calibri" w:hAnsi="Calibri" w:cs="Calibri"/>
          <w:b/>
          <w:bCs/>
          <w:sz w:val="32"/>
          <w:szCs w:val="32"/>
        </w:rPr>
      </w:pPr>
    </w:p>
    <w:p w14:paraId="4B59C369" w14:textId="77777777" w:rsidR="00263789" w:rsidRDefault="0026683C" w:rsidP="0026683C">
      <w:pPr>
        <w:ind w:left="720" w:firstLine="720"/>
        <w:rPr>
          <w:rFonts w:ascii="Calibri" w:hAnsi="Calibri" w:cs="Calibri"/>
          <w:b/>
          <w:bCs/>
          <w:sz w:val="32"/>
          <w:szCs w:val="32"/>
        </w:rPr>
      </w:pPr>
      <w:r>
        <w:rPr>
          <w:rFonts w:ascii="Calibri" w:hAnsi="Calibri" w:cs="Calibri"/>
          <w:b/>
          <w:bCs/>
          <w:sz w:val="32"/>
          <w:szCs w:val="32"/>
        </w:rPr>
        <w:t>A</w:t>
      </w:r>
      <w:r w:rsidR="00AE7B3E" w:rsidRPr="003510EB">
        <w:rPr>
          <w:rFonts w:ascii="Calibri" w:hAnsi="Calibri" w:cs="Calibri"/>
          <w:b/>
          <w:bCs/>
          <w:sz w:val="32"/>
          <w:szCs w:val="32"/>
        </w:rPr>
        <w:t>nn Girvan Memorial</w:t>
      </w:r>
      <w:r w:rsidR="00263789" w:rsidRPr="003510EB">
        <w:rPr>
          <w:rFonts w:ascii="Calibri" w:hAnsi="Calibri" w:cs="Calibri"/>
          <w:b/>
          <w:bCs/>
          <w:sz w:val="32"/>
          <w:szCs w:val="32"/>
        </w:rPr>
        <w:t xml:space="preserve"> </w:t>
      </w:r>
      <w:proofErr w:type="spellStart"/>
      <w:r w:rsidR="00AE7B3E" w:rsidRPr="003510EB">
        <w:rPr>
          <w:rFonts w:ascii="Calibri" w:hAnsi="Calibri" w:cs="Calibri"/>
          <w:b/>
          <w:bCs/>
          <w:sz w:val="32"/>
          <w:szCs w:val="32"/>
        </w:rPr>
        <w:t>Pentaqua</w:t>
      </w:r>
      <w:proofErr w:type="spellEnd"/>
      <w:r w:rsidR="00AE7B3E" w:rsidRPr="003510EB">
        <w:rPr>
          <w:rFonts w:ascii="Calibri" w:hAnsi="Calibri" w:cs="Calibri"/>
          <w:b/>
          <w:bCs/>
          <w:sz w:val="32"/>
          <w:szCs w:val="32"/>
        </w:rPr>
        <w:t xml:space="preserve"> </w:t>
      </w:r>
      <w:r w:rsidR="00263789" w:rsidRPr="003510EB">
        <w:rPr>
          <w:rFonts w:ascii="Calibri" w:hAnsi="Calibri" w:cs="Calibri"/>
          <w:b/>
          <w:bCs/>
          <w:sz w:val="32"/>
          <w:szCs w:val="32"/>
        </w:rPr>
        <w:t>Meet</w:t>
      </w:r>
    </w:p>
    <w:p w14:paraId="4DAA633E" w14:textId="666BA219" w:rsidR="003510EB" w:rsidRPr="003510EB" w:rsidRDefault="003510EB" w:rsidP="003510EB">
      <w:pPr>
        <w:ind w:left="720" w:firstLine="720"/>
        <w:rPr>
          <w:rFonts w:ascii="Calibri" w:hAnsi="Calibri" w:cs="Calibri"/>
          <w:b/>
          <w:bCs/>
          <w:sz w:val="32"/>
          <w:szCs w:val="32"/>
        </w:rPr>
      </w:pPr>
      <w:r>
        <w:rPr>
          <w:rFonts w:ascii="Calibri" w:hAnsi="Calibri" w:cs="Calibri"/>
          <w:b/>
          <w:bCs/>
          <w:sz w:val="32"/>
          <w:szCs w:val="32"/>
        </w:rPr>
        <w:t xml:space="preserve">Licence Number: </w:t>
      </w:r>
      <w:r w:rsidRPr="003510EB">
        <w:rPr>
          <w:rFonts w:ascii="Calibri" w:hAnsi="Calibri" w:cs="Calibri"/>
          <w:b/>
          <w:bCs/>
          <w:sz w:val="32"/>
          <w:szCs w:val="32"/>
        </w:rPr>
        <w:t>WD/L3/122</w:t>
      </w:r>
      <w:r w:rsidR="00012EFD">
        <w:rPr>
          <w:rFonts w:ascii="Calibri" w:hAnsi="Calibri" w:cs="Calibri"/>
          <w:b/>
          <w:bCs/>
          <w:sz w:val="32"/>
          <w:szCs w:val="32"/>
        </w:rPr>
        <w:t>6</w:t>
      </w:r>
      <w:r w:rsidRPr="003510EB">
        <w:rPr>
          <w:rFonts w:ascii="Calibri" w:hAnsi="Calibri" w:cs="Calibri"/>
          <w:b/>
          <w:bCs/>
          <w:sz w:val="32"/>
          <w:szCs w:val="32"/>
        </w:rPr>
        <w:t>/0</w:t>
      </w:r>
      <w:r w:rsidR="00012EFD">
        <w:rPr>
          <w:rFonts w:ascii="Calibri" w:hAnsi="Calibri" w:cs="Calibri"/>
          <w:b/>
          <w:bCs/>
          <w:sz w:val="32"/>
          <w:szCs w:val="32"/>
        </w:rPr>
        <w:t>46</w:t>
      </w:r>
    </w:p>
    <w:p w14:paraId="1CAE2209" w14:textId="77777777" w:rsidR="00263789" w:rsidRPr="009B0621" w:rsidRDefault="00263789">
      <w:pPr>
        <w:rPr>
          <w:rFonts w:ascii="Calibri" w:hAnsi="Calibri" w:cs="Calibri"/>
          <w:b/>
          <w:bCs/>
          <w:sz w:val="22"/>
          <w:szCs w:val="22"/>
        </w:rPr>
      </w:pPr>
    </w:p>
    <w:p w14:paraId="5F5C64F2" w14:textId="7D14F44D" w:rsidR="00263789" w:rsidRPr="00041ECB" w:rsidRDefault="0063720C">
      <w:pPr>
        <w:rPr>
          <w:rFonts w:ascii="Calibri" w:hAnsi="Calibri" w:cs="Calibri"/>
          <w:sz w:val="22"/>
          <w:szCs w:val="22"/>
        </w:rPr>
      </w:pPr>
      <w:r w:rsidRPr="00041ECB">
        <w:rPr>
          <w:rFonts w:ascii="Calibri" w:hAnsi="Calibri" w:cs="Calibri"/>
          <w:b/>
          <w:bCs/>
          <w:sz w:val="22"/>
          <w:szCs w:val="22"/>
        </w:rPr>
        <w:t>Date:</w:t>
      </w:r>
      <w:r w:rsidRPr="00041ECB">
        <w:rPr>
          <w:rFonts w:ascii="Calibri" w:hAnsi="Calibri" w:cs="Calibri"/>
          <w:sz w:val="22"/>
          <w:szCs w:val="22"/>
        </w:rPr>
        <w:tab/>
      </w:r>
      <w:r w:rsidRPr="00041ECB">
        <w:rPr>
          <w:rFonts w:ascii="Calibri" w:hAnsi="Calibri" w:cs="Calibri"/>
          <w:sz w:val="22"/>
          <w:szCs w:val="22"/>
        </w:rPr>
        <w:tab/>
      </w:r>
      <w:r w:rsidR="00AE7B3E" w:rsidRPr="00041ECB">
        <w:rPr>
          <w:rFonts w:ascii="Calibri" w:hAnsi="Calibri" w:cs="Calibri"/>
          <w:sz w:val="22"/>
          <w:szCs w:val="22"/>
        </w:rPr>
        <w:t xml:space="preserve">Sunday </w:t>
      </w:r>
      <w:r w:rsidR="00012EFD">
        <w:rPr>
          <w:rFonts w:ascii="Calibri" w:hAnsi="Calibri" w:cs="Calibri"/>
          <w:sz w:val="22"/>
          <w:szCs w:val="22"/>
        </w:rPr>
        <w:t>6</w:t>
      </w:r>
      <w:r w:rsidR="00012EFD" w:rsidRPr="00012EFD">
        <w:rPr>
          <w:rFonts w:ascii="Calibri" w:hAnsi="Calibri" w:cs="Calibri"/>
          <w:sz w:val="22"/>
          <w:szCs w:val="22"/>
          <w:vertAlign w:val="superscript"/>
        </w:rPr>
        <w:t>th</w:t>
      </w:r>
      <w:r w:rsidR="00012EFD">
        <w:rPr>
          <w:rFonts w:ascii="Calibri" w:hAnsi="Calibri" w:cs="Calibri"/>
          <w:sz w:val="22"/>
          <w:szCs w:val="22"/>
        </w:rPr>
        <w:t xml:space="preserve"> </w:t>
      </w:r>
      <w:r w:rsidR="00AE7B3E" w:rsidRPr="00041ECB">
        <w:rPr>
          <w:rFonts w:ascii="Calibri" w:hAnsi="Calibri" w:cs="Calibri"/>
          <w:sz w:val="22"/>
          <w:szCs w:val="22"/>
        </w:rPr>
        <w:t>December</w:t>
      </w:r>
      <w:r w:rsidR="00012EFD">
        <w:rPr>
          <w:rFonts w:ascii="Calibri" w:hAnsi="Calibri" w:cs="Calibri"/>
          <w:sz w:val="22"/>
          <w:szCs w:val="22"/>
        </w:rPr>
        <w:t xml:space="preserve"> 2026</w:t>
      </w:r>
    </w:p>
    <w:p w14:paraId="76998229" w14:textId="77777777" w:rsidR="009B0621" w:rsidRPr="00041ECB" w:rsidRDefault="009B0621">
      <w:pPr>
        <w:rPr>
          <w:rFonts w:ascii="Calibri" w:hAnsi="Calibri" w:cs="Calibri"/>
          <w:sz w:val="22"/>
          <w:szCs w:val="22"/>
        </w:rPr>
      </w:pPr>
    </w:p>
    <w:p w14:paraId="7A234E76" w14:textId="77777777" w:rsidR="00263789" w:rsidRPr="00041ECB" w:rsidRDefault="00263789">
      <w:pPr>
        <w:rPr>
          <w:rFonts w:ascii="Calibri" w:hAnsi="Calibri" w:cs="Calibri"/>
          <w:sz w:val="22"/>
          <w:szCs w:val="22"/>
        </w:rPr>
      </w:pPr>
      <w:r w:rsidRPr="00041ECB">
        <w:rPr>
          <w:rFonts w:ascii="Calibri" w:hAnsi="Calibri" w:cs="Calibri"/>
          <w:b/>
          <w:bCs/>
          <w:sz w:val="22"/>
          <w:szCs w:val="22"/>
        </w:rPr>
        <w:t>Venue:</w:t>
      </w:r>
      <w:r w:rsidRPr="00041ECB">
        <w:rPr>
          <w:rFonts w:ascii="Calibri" w:hAnsi="Calibri" w:cs="Calibri"/>
          <w:b/>
          <w:bCs/>
          <w:sz w:val="22"/>
          <w:szCs w:val="22"/>
        </w:rPr>
        <w:tab/>
      </w:r>
      <w:r w:rsidRPr="00041ECB">
        <w:rPr>
          <w:rFonts w:ascii="Calibri" w:hAnsi="Calibri" w:cs="Calibri"/>
          <w:sz w:val="22"/>
          <w:szCs w:val="22"/>
        </w:rPr>
        <w:tab/>
      </w:r>
      <w:r w:rsidR="003510EB" w:rsidRPr="00041ECB">
        <w:rPr>
          <w:rFonts w:ascii="Calibri" w:hAnsi="Calibri" w:cs="Calibri"/>
          <w:sz w:val="22"/>
          <w:szCs w:val="22"/>
        </w:rPr>
        <w:t>The Portal, 66 High Street, Irvine, KA12 0AZ</w:t>
      </w:r>
    </w:p>
    <w:p w14:paraId="3785F08A" w14:textId="77777777" w:rsidR="00263789" w:rsidRPr="00041ECB" w:rsidRDefault="009F7CE5">
      <w:pPr>
        <w:rPr>
          <w:rFonts w:ascii="Calibri" w:hAnsi="Calibri" w:cs="Calibri"/>
          <w:sz w:val="22"/>
          <w:szCs w:val="22"/>
        </w:rPr>
      </w:pPr>
      <w:r w:rsidRPr="00041ECB">
        <w:rPr>
          <w:rFonts w:ascii="Calibri" w:hAnsi="Calibri" w:cs="Calibri"/>
          <w:sz w:val="22"/>
          <w:szCs w:val="22"/>
        </w:rPr>
        <w:tab/>
      </w:r>
      <w:r w:rsidRPr="00041ECB">
        <w:rPr>
          <w:rFonts w:ascii="Calibri" w:hAnsi="Calibri" w:cs="Calibri"/>
          <w:sz w:val="22"/>
          <w:szCs w:val="22"/>
        </w:rPr>
        <w:tab/>
      </w:r>
      <w:r w:rsidRPr="00041ECB">
        <w:rPr>
          <w:rFonts w:ascii="Calibri" w:hAnsi="Calibri" w:cs="Calibri"/>
          <w:sz w:val="22"/>
          <w:szCs w:val="22"/>
        </w:rPr>
        <w:tab/>
      </w:r>
    </w:p>
    <w:p w14:paraId="2869B8B9" w14:textId="77777777" w:rsidR="00263789" w:rsidRPr="00041ECB" w:rsidRDefault="00263789" w:rsidP="0026683C">
      <w:pPr>
        <w:ind w:left="1560" w:hanging="1560"/>
        <w:rPr>
          <w:rFonts w:ascii="Calibri" w:hAnsi="Calibri" w:cs="Calibri"/>
          <w:sz w:val="22"/>
          <w:szCs w:val="22"/>
        </w:rPr>
      </w:pPr>
      <w:r w:rsidRPr="00041ECB">
        <w:rPr>
          <w:rFonts w:ascii="Calibri" w:hAnsi="Calibri" w:cs="Calibri"/>
          <w:b/>
          <w:bCs/>
          <w:sz w:val="22"/>
          <w:szCs w:val="22"/>
        </w:rPr>
        <w:t>Pool:</w:t>
      </w:r>
      <w:r w:rsidRPr="00041ECB">
        <w:rPr>
          <w:rFonts w:ascii="Calibri" w:hAnsi="Calibri" w:cs="Calibri"/>
          <w:sz w:val="22"/>
          <w:szCs w:val="22"/>
        </w:rPr>
        <w:t xml:space="preserve"> </w:t>
      </w:r>
      <w:r w:rsidR="0026683C">
        <w:rPr>
          <w:rFonts w:ascii="Calibri" w:hAnsi="Calibri" w:cs="Calibri"/>
          <w:sz w:val="22"/>
          <w:szCs w:val="22"/>
        </w:rPr>
        <w:t xml:space="preserve">                  </w:t>
      </w:r>
      <w:r w:rsidR="0026683C">
        <w:rPr>
          <w:rFonts w:ascii="Calibri" w:hAnsi="Calibri" w:cs="Calibri"/>
          <w:sz w:val="22"/>
          <w:szCs w:val="22"/>
        </w:rPr>
        <w:tab/>
      </w:r>
      <w:r w:rsidRPr="00041ECB">
        <w:rPr>
          <w:rFonts w:ascii="Calibri" w:hAnsi="Calibri" w:cs="Calibri"/>
          <w:sz w:val="22"/>
          <w:szCs w:val="22"/>
        </w:rPr>
        <w:t>6 lane 25m pool, anti-wave lane ropes, full electronic timing with scoreboard</w:t>
      </w:r>
    </w:p>
    <w:p w14:paraId="7AE05BD5" w14:textId="77777777" w:rsidR="003510EB" w:rsidRPr="00041ECB" w:rsidRDefault="003510EB" w:rsidP="003510EB">
      <w:pPr>
        <w:ind w:left="1440" w:hanging="1440"/>
        <w:rPr>
          <w:rFonts w:ascii="Calibri" w:hAnsi="Calibri" w:cs="Calibri"/>
          <w:b/>
          <w:bCs/>
          <w:sz w:val="22"/>
          <w:szCs w:val="22"/>
        </w:rPr>
      </w:pPr>
    </w:p>
    <w:p w14:paraId="0C2FF74A" w14:textId="77777777" w:rsidR="003510EB" w:rsidRPr="00041ECB" w:rsidRDefault="003510EB" w:rsidP="0026683C">
      <w:pPr>
        <w:ind w:left="1560" w:hanging="1560"/>
        <w:rPr>
          <w:rFonts w:ascii="Calibri" w:hAnsi="Calibri" w:cs="Calibri"/>
          <w:sz w:val="22"/>
          <w:szCs w:val="22"/>
        </w:rPr>
      </w:pPr>
      <w:r w:rsidRPr="00041ECB">
        <w:rPr>
          <w:rFonts w:ascii="Calibri" w:hAnsi="Calibri" w:cs="Calibri"/>
          <w:b/>
          <w:bCs/>
          <w:sz w:val="22"/>
          <w:szCs w:val="22"/>
        </w:rPr>
        <w:t>Spectators:</w:t>
      </w:r>
      <w:r w:rsidR="0026683C">
        <w:rPr>
          <w:rFonts w:ascii="Calibri" w:hAnsi="Calibri" w:cs="Calibri"/>
          <w:b/>
          <w:bCs/>
          <w:sz w:val="22"/>
          <w:szCs w:val="22"/>
        </w:rPr>
        <w:t xml:space="preserve">        </w:t>
      </w:r>
      <w:r w:rsidR="0026683C">
        <w:rPr>
          <w:rFonts w:ascii="Calibri" w:hAnsi="Calibri" w:cs="Calibri"/>
          <w:b/>
          <w:bCs/>
          <w:sz w:val="22"/>
          <w:szCs w:val="22"/>
        </w:rPr>
        <w:tab/>
      </w:r>
      <w:r w:rsidR="0026683C">
        <w:rPr>
          <w:rFonts w:ascii="Calibri" w:hAnsi="Calibri" w:cs="Calibri"/>
          <w:sz w:val="22"/>
          <w:szCs w:val="22"/>
        </w:rPr>
        <w:t>P</w:t>
      </w:r>
      <w:r w:rsidRPr="00041ECB">
        <w:rPr>
          <w:rFonts w:ascii="Calibri" w:hAnsi="Calibri" w:cs="Calibri"/>
          <w:sz w:val="22"/>
          <w:szCs w:val="22"/>
        </w:rPr>
        <w:t>lease note there is limited spectator seating at the venue allocated on a</w:t>
      </w:r>
      <w:r w:rsidR="0026683C">
        <w:rPr>
          <w:rFonts w:ascii="Calibri" w:hAnsi="Calibri" w:cs="Calibri"/>
          <w:sz w:val="22"/>
          <w:szCs w:val="22"/>
        </w:rPr>
        <w:t xml:space="preserve">  </w:t>
      </w:r>
      <w:r w:rsidRPr="00041ECB">
        <w:rPr>
          <w:rFonts w:ascii="Calibri" w:hAnsi="Calibri" w:cs="Calibri"/>
          <w:sz w:val="22"/>
          <w:szCs w:val="22"/>
        </w:rPr>
        <w:t>first come, first served basis.  There is an entry fee for spectating</w:t>
      </w:r>
    </w:p>
    <w:p w14:paraId="272E7D91" w14:textId="77777777" w:rsidR="003510EB" w:rsidRPr="00041ECB" w:rsidRDefault="003510EB" w:rsidP="003510EB">
      <w:pPr>
        <w:ind w:left="2160" w:hanging="2160"/>
        <w:rPr>
          <w:rFonts w:ascii="Calibri" w:hAnsi="Calibri" w:cs="Calibri"/>
          <w:sz w:val="22"/>
          <w:szCs w:val="22"/>
        </w:rPr>
      </w:pPr>
    </w:p>
    <w:p w14:paraId="3D93F98B" w14:textId="77777777" w:rsidR="00263789" w:rsidRPr="00041ECB" w:rsidRDefault="00263789" w:rsidP="0026683C">
      <w:pPr>
        <w:ind w:left="1560" w:hanging="1560"/>
        <w:rPr>
          <w:rFonts w:ascii="Calibri" w:hAnsi="Calibri" w:cs="Calibri"/>
          <w:sz w:val="22"/>
          <w:szCs w:val="22"/>
        </w:rPr>
      </w:pPr>
      <w:r w:rsidRPr="00041ECB">
        <w:rPr>
          <w:rFonts w:ascii="Calibri" w:hAnsi="Calibri" w:cs="Calibri"/>
          <w:b/>
          <w:bCs/>
          <w:sz w:val="22"/>
          <w:szCs w:val="22"/>
        </w:rPr>
        <w:t>Age:</w:t>
      </w:r>
      <w:r w:rsidRPr="00041ECB">
        <w:rPr>
          <w:rFonts w:ascii="Calibri" w:hAnsi="Calibri" w:cs="Calibri"/>
          <w:sz w:val="22"/>
          <w:szCs w:val="22"/>
        </w:rPr>
        <w:tab/>
        <w:t>On day of meet</w:t>
      </w:r>
    </w:p>
    <w:p w14:paraId="70D9297A" w14:textId="77777777" w:rsidR="00263789" w:rsidRPr="00041ECB" w:rsidRDefault="00263789">
      <w:pPr>
        <w:ind w:left="2160" w:hanging="2160"/>
        <w:rPr>
          <w:rFonts w:ascii="Calibri" w:hAnsi="Calibri" w:cs="Calibri"/>
          <w:sz w:val="22"/>
          <w:szCs w:val="22"/>
        </w:rPr>
      </w:pPr>
    </w:p>
    <w:p w14:paraId="5619214F" w14:textId="77777777" w:rsidR="00263789" w:rsidRPr="00041ECB" w:rsidRDefault="000A0366" w:rsidP="0026683C">
      <w:pPr>
        <w:ind w:left="1560" w:hanging="1560"/>
        <w:rPr>
          <w:rFonts w:ascii="Calibri" w:hAnsi="Calibri" w:cs="Calibri"/>
          <w:sz w:val="22"/>
          <w:szCs w:val="22"/>
        </w:rPr>
      </w:pPr>
      <w:r w:rsidRPr="00041ECB">
        <w:rPr>
          <w:rFonts w:ascii="Calibri" w:hAnsi="Calibri" w:cs="Calibri"/>
          <w:b/>
          <w:bCs/>
          <w:sz w:val="22"/>
          <w:szCs w:val="22"/>
        </w:rPr>
        <w:t>Age Groups</w:t>
      </w:r>
      <w:r w:rsidR="00263789" w:rsidRPr="00041ECB">
        <w:rPr>
          <w:rFonts w:ascii="Calibri" w:hAnsi="Calibri" w:cs="Calibri"/>
          <w:b/>
          <w:bCs/>
          <w:sz w:val="22"/>
          <w:szCs w:val="22"/>
        </w:rPr>
        <w:t>:</w:t>
      </w:r>
      <w:r w:rsidR="00263789" w:rsidRPr="00041ECB">
        <w:rPr>
          <w:rFonts w:ascii="Calibri" w:hAnsi="Calibri" w:cs="Calibri"/>
          <w:sz w:val="22"/>
          <w:szCs w:val="22"/>
        </w:rPr>
        <w:tab/>
      </w:r>
      <w:r w:rsidR="00AE7B3E" w:rsidRPr="00041ECB">
        <w:rPr>
          <w:rFonts w:ascii="Calibri" w:hAnsi="Calibri" w:cs="Calibri"/>
          <w:sz w:val="22"/>
          <w:szCs w:val="22"/>
        </w:rPr>
        <w:t>9</w:t>
      </w:r>
      <w:r w:rsidR="00263789" w:rsidRPr="00041ECB">
        <w:rPr>
          <w:rFonts w:ascii="Calibri" w:hAnsi="Calibri" w:cs="Calibri"/>
          <w:sz w:val="22"/>
          <w:szCs w:val="22"/>
        </w:rPr>
        <w:t xml:space="preserve"> years</w:t>
      </w:r>
      <w:r w:rsidR="00AE7B3E" w:rsidRPr="00041ECB">
        <w:rPr>
          <w:rFonts w:ascii="Calibri" w:hAnsi="Calibri" w:cs="Calibri"/>
          <w:sz w:val="22"/>
          <w:szCs w:val="22"/>
        </w:rPr>
        <w:t xml:space="preserve"> &amp; under, </w:t>
      </w:r>
      <w:r w:rsidR="00263789" w:rsidRPr="00041ECB">
        <w:rPr>
          <w:rFonts w:ascii="Calibri" w:hAnsi="Calibri" w:cs="Calibri"/>
          <w:sz w:val="22"/>
          <w:szCs w:val="22"/>
        </w:rPr>
        <w:t>10 years</w:t>
      </w:r>
      <w:r w:rsidR="00AE7B3E" w:rsidRPr="00041ECB">
        <w:rPr>
          <w:rFonts w:ascii="Calibri" w:hAnsi="Calibri" w:cs="Calibri"/>
          <w:sz w:val="22"/>
          <w:szCs w:val="22"/>
        </w:rPr>
        <w:t>, 11 years, 12 years, 13 years, 14 years, 15 years</w:t>
      </w:r>
      <w:r w:rsidRPr="00041ECB">
        <w:rPr>
          <w:rFonts w:ascii="Calibri" w:hAnsi="Calibri" w:cs="Calibri"/>
          <w:sz w:val="22"/>
          <w:szCs w:val="22"/>
        </w:rPr>
        <w:t xml:space="preserve"> &amp; over</w:t>
      </w:r>
    </w:p>
    <w:p w14:paraId="1D1FB46F" w14:textId="77777777" w:rsidR="003510EB" w:rsidRPr="00041ECB" w:rsidRDefault="003510EB" w:rsidP="000A0366">
      <w:pPr>
        <w:ind w:left="2160" w:hanging="2160"/>
        <w:rPr>
          <w:rFonts w:ascii="Calibri" w:hAnsi="Calibri" w:cs="Calibri"/>
          <w:sz w:val="22"/>
          <w:szCs w:val="22"/>
        </w:rPr>
      </w:pPr>
    </w:p>
    <w:p w14:paraId="6459CCE8" w14:textId="77777777" w:rsidR="003510EB" w:rsidRPr="00041ECB" w:rsidRDefault="003510EB" w:rsidP="0026683C">
      <w:pPr>
        <w:ind w:left="1560" w:hanging="1560"/>
        <w:rPr>
          <w:rFonts w:ascii="Calibri" w:hAnsi="Calibri" w:cs="Calibri"/>
          <w:sz w:val="22"/>
          <w:szCs w:val="22"/>
        </w:rPr>
      </w:pPr>
      <w:r w:rsidRPr="00041ECB">
        <w:rPr>
          <w:rFonts w:ascii="Calibri" w:hAnsi="Calibri" w:cs="Calibri"/>
          <w:b/>
          <w:bCs/>
          <w:sz w:val="22"/>
          <w:szCs w:val="22"/>
        </w:rPr>
        <w:t>Events:</w:t>
      </w:r>
      <w:r w:rsidRPr="00041ECB">
        <w:rPr>
          <w:rFonts w:ascii="Calibri" w:hAnsi="Calibri" w:cs="Calibri"/>
          <w:sz w:val="22"/>
          <w:szCs w:val="22"/>
        </w:rPr>
        <w:t xml:space="preserve"> </w:t>
      </w:r>
      <w:r w:rsidRPr="00041ECB">
        <w:rPr>
          <w:rFonts w:ascii="Calibri" w:hAnsi="Calibri" w:cs="Calibri"/>
          <w:sz w:val="22"/>
          <w:szCs w:val="22"/>
        </w:rPr>
        <w:tab/>
        <w:t>11 years &amp; under – 50m each stroke</w:t>
      </w:r>
    </w:p>
    <w:p w14:paraId="6416BE2A" w14:textId="77777777" w:rsidR="003510EB" w:rsidRPr="00041ECB" w:rsidRDefault="003510EB" w:rsidP="0026683C">
      <w:pPr>
        <w:ind w:left="1560" w:hanging="1560"/>
        <w:rPr>
          <w:rFonts w:ascii="Calibri" w:hAnsi="Calibri" w:cs="Calibri"/>
          <w:sz w:val="22"/>
          <w:szCs w:val="22"/>
        </w:rPr>
      </w:pPr>
      <w:r w:rsidRPr="00041ECB">
        <w:rPr>
          <w:rFonts w:ascii="Calibri" w:hAnsi="Calibri" w:cs="Calibri"/>
          <w:sz w:val="22"/>
          <w:szCs w:val="22"/>
        </w:rPr>
        <w:tab/>
        <w:t xml:space="preserve">12 years &amp; over – 100m each stroke </w:t>
      </w:r>
    </w:p>
    <w:p w14:paraId="578A41F3" w14:textId="77777777" w:rsidR="003510EB" w:rsidRPr="00041ECB" w:rsidRDefault="003510EB" w:rsidP="003510EB">
      <w:pPr>
        <w:ind w:left="2160" w:hanging="2160"/>
        <w:rPr>
          <w:rFonts w:ascii="Calibri" w:hAnsi="Calibri" w:cs="Calibri"/>
          <w:sz w:val="22"/>
          <w:szCs w:val="22"/>
        </w:rPr>
      </w:pPr>
    </w:p>
    <w:p w14:paraId="6E10E84F" w14:textId="77777777" w:rsidR="003510EB" w:rsidRPr="00041ECB" w:rsidRDefault="003510EB" w:rsidP="0026683C">
      <w:pPr>
        <w:ind w:left="1560" w:hanging="1560"/>
        <w:rPr>
          <w:rFonts w:ascii="Calibri" w:hAnsi="Calibri" w:cs="Calibri"/>
          <w:b/>
          <w:bCs/>
          <w:sz w:val="22"/>
          <w:szCs w:val="22"/>
        </w:rPr>
      </w:pPr>
      <w:r w:rsidRPr="00041ECB">
        <w:rPr>
          <w:rFonts w:ascii="Calibri" w:hAnsi="Calibri" w:cs="Calibri"/>
          <w:b/>
          <w:bCs/>
          <w:sz w:val="22"/>
          <w:szCs w:val="22"/>
        </w:rPr>
        <w:t xml:space="preserve">Finals: </w:t>
      </w:r>
      <w:r w:rsidRPr="00041ECB">
        <w:rPr>
          <w:rFonts w:ascii="Calibri" w:hAnsi="Calibri" w:cs="Calibri"/>
          <w:b/>
          <w:bCs/>
          <w:sz w:val="22"/>
          <w:szCs w:val="22"/>
        </w:rPr>
        <w:tab/>
      </w:r>
      <w:r w:rsidR="006B1E9D" w:rsidRPr="00041ECB">
        <w:rPr>
          <w:rFonts w:ascii="Calibri" w:hAnsi="Calibri" w:cs="Calibri"/>
          <w:sz w:val="22"/>
          <w:szCs w:val="22"/>
        </w:rPr>
        <w:t>In their age group t</w:t>
      </w:r>
      <w:r w:rsidRPr="00041ECB">
        <w:rPr>
          <w:rFonts w:ascii="Calibri" w:hAnsi="Calibri" w:cs="Calibri"/>
          <w:sz w:val="22"/>
          <w:szCs w:val="22"/>
        </w:rPr>
        <w:t xml:space="preserve">he top 6 swimmers for each event will be awarded </w:t>
      </w:r>
      <w:r w:rsidR="006B1E9D" w:rsidRPr="00041ECB">
        <w:rPr>
          <w:rFonts w:ascii="Calibri" w:hAnsi="Calibri" w:cs="Calibri"/>
          <w:sz w:val="22"/>
          <w:szCs w:val="22"/>
        </w:rPr>
        <w:t>points in the following order: 1</w:t>
      </w:r>
      <w:r w:rsidR="006B1E9D" w:rsidRPr="00041ECB">
        <w:rPr>
          <w:rFonts w:ascii="Calibri" w:hAnsi="Calibri" w:cs="Calibri"/>
          <w:sz w:val="22"/>
          <w:szCs w:val="22"/>
          <w:vertAlign w:val="superscript"/>
        </w:rPr>
        <w:t>st</w:t>
      </w:r>
      <w:r w:rsidR="006B1E9D" w:rsidRPr="00041ECB">
        <w:rPr>
          <w:rFonts w:ascii="Calibri" w:hAnsi="Calibri" w:cs="Calibri"/>
          <w:sz w:val="22"/>
          <w:szCs w:val="22"/>
        </w:rPr>
        <w:t xml:space="preserve"> = 10 points, 2</w:t>
      </w:r>
      <w:r w:rsidR="006B1E9D" w:rsidRPr="00041ECB">
        <w:rPr>
          <w:rFonts w:ascii="Calibri" w:hAnsi="Calibri" w:cs="Calibri"/>
          <w:sz w:val="22"/>
          <w:szCs w:val="22"/>
          <w:vertAlign w:val="superscript"/>
        </w:rPr>
        <w:t>nd</w:t>
      </w:r>
      <w:r w:rsidR="006B1E9D" w:rsidRPr="00041ECB">
        <w:rPr>
          <w:rFonts w:ascii="Calibri" w:hAnsi="Calibri" w:cs="Calibri"/>
          <w:sz w:val="22"/>
          <w:szCs w:val="22"/>
        </w:rPr>
        <w:t xml:space="preserve"> = 7 points, 3</w:t>
      </w:r>
      <w:r w:rsidR="006B1E9D" w:rsidRPr="00041ECB">
        <w:rPr>
          <w:rFonts w:ascii="Calibri" w:hAnsi="Calibri" w:cs="Calibri"/>
          <w:sz w:val="22"/>
          <w:szCs w:val="22"/>
          <w:vertAlign w:val="superscript"/>
        </w:rPr>
        <w:t>rd</w:t>
      </w:r>
      <w:r w:rsidR="006B1E9D" w:rsidRPr="00041ECB">
        <w:rPr>
          <w:rFonts w:ascii="Calibri" w:hAnsi="Calibri" w:cs="Calibri"/>
          <w:sz w:val="22"/>
          <w:szCs w:val="22"/>
        </w:rPr>
        <w:t xml:space="preserve"> = 5 points, 4</w:t>
      </w:r>
      <w:r w:rsidR="006B1E9D" w:rsidRPr="00041ECB">
        <w:rPr>
          <w:rFonts w:ascii="Calibri" w:hAnsi="Calibri" w:cs="Calibri"/>
          <w:sz w:val="22"/>
          <w:szCs w:val="22"/>
          <w:vertAlign w:val="superscript"/>
        </w:rPr>
        <w:t>th</w:t>
      </w:r>
      <w:r w:rsidR="006B1E9D" w:rsidRPr="00041ECB">
        <w:rPr>
          <w:rFonts w:ascii="Calibri" w:hAnsi="Calibri" w:cs="Calibri"/>
          <w:sz w:val="22"/>
          <w:szCs w:val="22"/>
        </w:rPr>
        <w:t xml:space="preserve"> = 3 points, 5</w:t>
      </w:r>
      <w:r w:rsidR="006B1E9D" w:rsidRPr="00041ECB">
        <w:rPr>
          <w:rFonts w:ascii="Calibri" w:hAnsi="Calibri" w:cs="Calibri"/>
          <w:sz w:val="22"/>
          <w:szCs w:val="22"/>
          <w:vertAlign w:val="superscript"/>
        </w:rPr>
        <w:t>th</w:t>
      </w:r>
      <w:r w:rsidR="006B1E9D" w:rsidRPr="00041ECB">
        <w:rPr>
          <w:rFonts w:ascii="Calibri" w:hAnsi="Calibri" w:cs="Calibri"/>
          <w:sz w:val="22"/>
          <w:szCs w:val="22"/>
        </w:rPr>
        <w:t xml:space="preserve"> = 2 points, 6</w:t>
      </w:r>
      <w:r w:rsidR="006B1E9D" w:rsidRPr="00041ECB">
        <w:rPr>
          <w:rFonts w:ascii="Calibri" w:hAnsi="Calibri" w:cs="Calibri"/>
          <w:sz w:val="22"/>
          <w:szCs w:val="22"/>
          <w:vertAlign w:val="superscript"/>
        </w:rPr>
        <w:t>th</w:t>
      </w:r>
      <w:r w:rsidR="006B1E9D" w:rsidRPr="00041ECB">
        <w:rPr>
          <w:rFonts w:ascii="Calibri" w:hAnsi="Calibri" w:cs="Calibri"/>
          <w:sz w:val="22"/>
          <w:szCs w:val="22"/>
        </w:rPr>
        <w:t xml:space="preserve"> = 1 point. </w:t>
      </w:r>
      <w:r w:rsidRPr="00041ECB">
        <w:rPr>
          <w:rFonts w:ascii="Calibri" w:hAnsi="Calibri" w:cs="Calibri"/>
          <w:color w:val="000000"/>
          <w:sz w:val="22"/>
          <w:szCs w:val="22"/>
        </w:rPr>
        <w:t>The six swimmers with the most points in each age group</w:t>
      </w:r>
      <w:r w:rsidR="006B1E9D" w:rsidRPr="00041ECB">
        <w:rPr>
          <w:rFonts w:ascii="Calibri" w:hAnsi="Calibri" w:cs="Calibri"/>
          <w:color w:val="000000"/>
          <w:sz w:val="22"/>
          <w:szCs w:val="22"/>
        </w:rPr>
        <w:t xml:space="preserve"> </w:t>
      </w:r>
      <w:r w:rsidRPr="00041ECB">
        <w:rPr>
          <w:rFonts w:ascii="Calibri" w:hAnsi="Calibri" w:cs="Calibri"/>
          <w:color w:val="000000"/>
          <w:sz w:val="22"/>
          <w:szCs w:val="22"/>
        </w:rPr>
        <w:t>will be invited to swim in a 100m IM Final</w:t>
      </w:r>
      <w:r w:rsidR="006B1E9D" w:rsidRPr="00041ECB">
        <w:rPr>
          <w:rFonts w:ascii="Calibri" w:hAnsi="Calibri" w:cs="Calibri"/>
          <w:color w:val="000000"/>
          <w:sz w:val="22"/>
          <w:szCs w:val="22"/>
        </w:rPr>
        <w:t xml:space="preserve"> (11 years &amp; under) or a 200m IM Final (12 years &amp; over). If we have a tie on points to qualify for the final, the swimmers with the highest placed finish on any of the 4 events will qualify for the Final. If the swimmers still cannot be separated, </w:t>
      </w:r>
      <w:r w:rsidR="00041ECB">
        <w:rPr>
          <w:rFonts w:ascii="Calibri" w:hAnsi="Calibri" w:cs="Calibri"/>
          <w:color w:val="000000"/>
          <w:sz w:val="22"/>
          <w:szCs w:val="22"/>
        </w:rPr>
        <w:t>their times across the 4 races will be accumulated with the fastest swimmer qualifying</w:t>
      </w:r>
      <w:r w:rsidR="006B1E9D" w:rsidRPr="00041ECB">
        <w:rPr>
          <w:rFonts w:ascii="Calibri" w:hAnsi="Calibri" w:cs="Calibri"/>
          <w:color w:val="000000"/>
          <w:sz w:val="22"/>
          <w:szCs w:val="22"/>
        </w:rPr>
        <w:t xml:space="preserve">. </w:t>
      </w:r>
    </w:p>
    <w:p w14:paraId="19AD0128" w14:textId="77777777" w:rsidR="003510EB" w:rsidRPr="00041ECB" w:rsidRDefault="003510EB" w:rsidP="003510EB">
      <w:pPr>
        <w:pStyle w:val="NoSpacing"/>
        <w:ind w:left="57" w:rightChars="100" w:right="240"/>
        <w:jc w:val="both"/>
        <w:rPr>
          <w:rFonts w:cs="Calibri"/>
          <w:color w:val="000000"/>
        </w:rPr>
      </w:pPr>
    </w:p>
    <w:p w14:paraId="1D122916" w14:textId="77777777" w:rsidR="00F12D11" w:rsidRPr="00041ECB" w:rsidRDefault="00F12D11" w:rsidP="0026683C">
      <w:pPr>
        <w:pStyle w:val="NoSpacing"/>
        <w:ind w:left="1560" w:rightChars="100" w:right="240" w:hanging="1560"/>
        <w:jc w:val="both"/>
        <w:rPr>
          <w:rFonts w:cs="Calibri"/>
          <w:b/>
          <w:bCs/>
        </w:rPr>
      </w:pPr>
      <w:r w:rsidRPr="00041ECB">
        <w:rPr>
          <w:rFonts w:cs="Calibri"/>
          <w:b/>
          <w:bCs/>
          <w:color w:val="000000"/>
        </w:rPr>
        <w:t>Relays:</w:t>
      </w:r>
      <w:r w:rsidRPr="00041ECB">
        <w:rPr>
          <w:rFonts w:cs="Calibri"/>
          <w:color w:val="000000"/>
        </w:rPr>
        <w:t xml:space="preserve"> </w:t>
      </w:r>
      <w:r w:rsidRPr="00041ECB">
        <w:rPr>
          <w:rFonts w:cs="Calibri"/>
          <w:color w:val="000000"/>
        </w:rPr>
        <w:tab/>
      </w:r>
      <w:r w:rsidR="003510EB" w:rsidRPr="00041ECB">
        <w:rPr>
          <w:rFonts w:cs="Calibri"/>
          <w:color w:val="000000"/>
        </w:rPr>
        <w:t xml:space="preserve">All clubs will be offered 1 team to compete in a mixed Freestyle relay. </w:t>
      </w:r>
      <w:r w:rsidR="001020B1" w:rsidRPr="00041ECB">
        <w:rPr>
          <w:rFonts w:cs="Calibri"/>
          <w:color w:val="000000"/>
        </w:rPr>
        <w:t xml:space="preserve">Entries for relays are free of charge. </w:t>
      </w:r>
      <w:r w:rsidRPr="00041ECB">
        <w:rPr>
          <w:rFonts w:cs="Calibri"/>
          <w:color w:val="000000"/>
        </w:rPr>
        <w:t xml:space="preserve">The relays must include 2 x male and 2 x female athletes. The maximum combined age for the 12 years &amp; over relay is 55 years. The maximum combined age for the 11 years &amp; under relay is 41 years.   </w:t>
      </w:r>
    </w:p>
    <w:p w14:paraId="5CBEE464" w14:textId="77777777" w:rsidR="00F12D11" w:rsidRPr="00041ECB" w:rsidRDefault="00F12D11" w:rsidP="00F12D11">
      <w:pPr>
        <w:pStyle w:val="NoSpacing"/>
        <w:tabs>
          <w:tab w:val="left" w:pos="1418"/>
        </w:tabs>
        <w:ind w:left="57" w:rightChars="100" w:right="240"/>
        <w:jc w:val="both"/>
        <w:rPr>
          <w:rFonts w:cs="Calibri"/>
          <w:b/>
          <w:bCs/>
        </w:rPr>
      </w:pPr>
    </w:p>
    <w:p w14:paraId="224CC166" w14:textId="77777777" w:rsidR="00F12D11" w:rsidRPr="00041ECB" w:rsidRDefault="00F12D11" w:rsidP="0026683C">
      <w:pPr>
        <w:pStyle w:val="NoSpacing"/>
        <w:tabs>
          <w:tab w:val="left" w:pos="1560"/>
        </w:tabs>
        <w:ind w:left="1560" w:rightChars="100" w:right="240" w:hanging="1503"/>
        <w:jc w:val="both"/>
        <w:rPr>
          <w:rFonts w:cs="Calibri"/>
        </w:rPr>
      </w:pPr>
      <w:r w:rsidRPr="00041ECB">
        <w:rPr>
          <w:rFonts w:cs="Calibri"/>
          <w:b/>
          <w:bCs/>
        </w:rPr>
        <w:t>Awards</w:t>
      </w:r>
      <w:r w:rsidRPr="00041ECB">
        <w:rPr>
          <w:rFonts w:cs="Calibri"/>
        </w:rPr>
        <w:t>:</w:t>
      </w:r>
      <w:r w:rsidRPr="00041ECB">
        <w:rPr>
          <w:rFonts w:cs="Calibri"/>
        </w:rPr>
        <w:tab/>
      </w:r>
      <w:r w:rsidR="0026683C">
        <w:rPr>
          <w:rFonts w:cs="Calibri"/>
        </w:rPr>
        <w:t>M</w:t>
      </w:r>
      <w:r w:rsidRPr="00041ECB">
        <w:rPr>
          <w:rFonts w:cs="Calibri"/>
        </w:rPr>
        <w:t>edals will be awarded to 1</w:t>
      </w:r>
      <w:r w:rsidRPr="00041ECB">
        <w:rPr>
          <w:rFonts w:cs="Calibri"/>
          <w:vertAlign w:val="superscript"/>
        </w:rPr>
        <w:t>st</w:t>
      </w:r>
      <w:r w:rsidRPr="00041ECB">
        <w:rPr>
          <w:rFonts w:cs="Calibri"/>
        </w:rPr>
        <w:t>, 2</w:t>
      </w:r>
      <w:r w:rsidRPr="00041ECB">
        <w:rPr>
          <w:rFonts w:cs="Calibri"/>
          <w:vertAlign w:val="superscript"/>
        </w:rPr>
        <w:t>nd</w:t>
      </w:r>
      <w:r w:rsidRPr="00041ECB">
        <w:rPr>
          <w:rFonts w:cs="Calibri"/>
        </w:rPr>
        <w:t xml:space="preserve"> and 3</w:t>
      </w:r>
      <w:r w:rsidRPr="00041ECB">
        <w:rPr>
          <w:rFonts w:cs="Calibri"/>
          <w:vertAlign w:val="superscript"/>
        </w:rPr>
        <w:t>rd</w:t>
      </w:r>
      <w:r w:rsidRPr="00041ECB">
        <w:rPr>
          <w:rFonts w:cs="Calibri"/>
        </w:rPr>
        <w:t xml:space="preserve"> place for each individual event. Medals will be awarded to 1</w:t>
      </w:r>
      <w:r w:rsidRPr="00041ECB">
        <w:rPr>
          <w:rFonts w:cs="Calibri"/>
          <w:vertAlign w:val="superscript"/>
        </w:rPr>
        <w:t>st</w:t>
      </w:r>
      <w:r w:rsidRPr="00041ECB">
        <w:rPr>
          <w:rFonts w:cs="Calibri"/>
        </w:rPr>
        <w:t>, 2</w:t>
      </w:r>
      <w:r w:rsidRPr="00041ECB">
        <w:rPr>
          <w:rFonts w:cs="Calibri"/>
          <w:vertAlign w:val="superscript"/>
        </w:rPr>
        <w:t>nd</w:t>
      </w:r>
      <w:r w:rsidRPr="00041ECB">
        <w:rPr>
          <w:rFonts w:cs="Calibri"/>
        </w:rPr>
        <w:t xml:space="preserve"> and 3</w:t>
      </w:r>
      <w:r w:rsidRPr="00041ECB">
        <w:rPr>
          <w:rFonts w:cs="Calibri"/>
          <w:vertAlign w:val="superscript"/>
        </w:rPr>
        <w:t>rd</w:t>
      </w:r>
      <w:r w:rsidRPr="00041ECB">
        <w:rPr>
          <w:rFonts w:cs="Calibri"/>
        </w:rPr>
        <w:t xml:space="preserve"> place for each of the IM finals and the relay events. </w:t>
      </w:r>
    </w:p>
    <w:p w14:paraId="75A41D33" w14:textId="77777777" w:rsidR="00F12D11" w:rsidRPr="00041ECB" w:rsidRDefault="00F12D11" w:rsidP="00F12D11">
      <w:pPr>
        <w:pStyle w:val="NoSpacing"/>
        <w:tabs>
          <w:tab w:val="left" w:pos="1418"/>
        </w:tabs>
        <w:ind w:left="2157" w:rightChars="100" w:right="240" w:hanging="2100"/>
        <w:jc w:val="both"/>
        <w:rPr>
          <w:rFonts w:cs="Calibri"/>
        </w:rPr>
      </w:pPr>
    </w:p>
    <w:p w14:paraId="340121BE" w14:textId="08B42583" w:rsidR="00F12D11" w:rsidRPr="00041ECB" w:rsidRDefault="00F12D11" w:rsidP="0026683C">
      <w:pPr>
        <w:pStyle w:val="NoSpacing"/>
        <w:tabs>
          <w:tab w:val="left" w:pos="1560"/>
        </w:tabs>
        <w:ind w:rightChars="100" w:right="240"/>
        <w:jc w:val="both"/>
        <w:rPr>
          <w:rFonts w:cs="Calibri"/>
        </w:rPr>
      </w:pPr>
      <w:r w:rsidRPr="00041ECB">
        <w:rPr>
          <w:rFonts w:cs="Calibri"/>
          <w:b/>
          <w:bCs/>
        </w:rPr>
        <w:t>Closing date:</w:t>
      </w:r>
      <w:r w:rsidRPr="00041ECB">
        <w:rPr>
          <w:rFonts w:cs="Calibri"/>
          <w:b/>
          <w:bCs/>
        </w:rPr>
        <w:tab/>
      </w:r>
      <w:r w:rsidR="007D1234">
        <w:rPr>
          <w:rFonts w:cs="Calibri"/>
        </w:rPr>
        <w:t>Wednesday 18</w:t>
      </w:r>
      <w:r w:rsidR="007D1234" w:rsidRPr="007D1234">
        <w:rPr>
          <w:rFonts w:cs="Calibri"/>
          <w:vertAlign w:val="superscript"/>
        </w:rPr>
        <w:t>th</w:t>
      </w:r>
      <w:r w:rsidR="007D1234">
        <w:rPr>
          <w:rFonts w:cs="Calibri"/>
        </w:rPr>
        <w:t xml:space="preserve"> </w:t>
      </w:r>
      <w:r w:rsidRPr="00041ECB">
        <w:rPr>
          <w:rFonts w:cs="Calibri"/>
        </w:rPr>
        <w:t>November 202</w:t>
      </w:r>
      <w:r w:rsidR="00012EFD">
        <w:rPr>
          <w:rFonts w:cs="Calibri"/>
        </w:rPr>
        <w:t>6</w:t>
      </w:r>
    </w:p>
    <w:p w14:paraId="2A784560" w14:textId="77777777" w:rsidR="00F12D11" w:rsidRPr="00041ECB" w:rsidRDefault="00F12D11" w:rsidP="00F12D11">
      <w:pPr>
        <w:pStyle w:val="NoSpacing"/>
        <w:tabs>
          <w:tab w:val="left" w:pos="1418"/>
        </w:tabs>
        <w:ind w:left="2157" w:rightChars="100" w:right="240" w:hanging="2100"/>
        <w:jc w:val="both"/>
        <w:rPr>
          <w:rFonts w:cs="Calibri"/>
        </w:rPr>
      </w:pPr>
    </w:p>
    <w:p w14:paraId="630A3510" w14:textId="77777777" w:rsidR="00F12D11" w:rsidRPr="00041ECB" w:rsidRDefault="00F12D11" w:rsidP="0026683C">
      <w:pPr>
        <w:ind w:left="1560" w:hanging="1560"/>
        <w:rPr>
          <w:rFonts w:ascii="Calibri" w:hAnsi="Calibri" w:cs="Calibri"/>
          <w:sz w:val="22"/>
          <w:szCs w:val="22"/>
        </w:rPr>
      </w:pPr>
      <w:r w:rsidRPr="00041ECB">
        <w:rPr>
          <w:rFonts w:ascii="Calibri" w:hAnsi="Calibri" w:cs="Calibri"/>
          <w:b/>
          <w:bCs/>
          <w:sz w:val="22"/>
          <w:szCs w:val="22"/>
        </w:rPr>
        <w:t>Entry form:</w:t>
      </w:r>
      <w:r w:rsidR="0026683C">
        <w:rPr>
          <w:rFonts w:ascii="Calibri" w:hAnsi="Calibri" w:cs="Calibri"/>
          <w:sz w:val="22"/>
          <w:szCs w:val="22"/>
        </w:rPr>
        <w:tab/>
      </w:r>
      <w:r w:rsidRPr="00041ECB">
        <w:rPr>
          <w:rFonts w:ascii="Calibri" w:hAnsi="Calibri" w:cs="Calibri"/>
          <w:sz w:val="22"/>
          <w:szCs w:val="22"/>
        </w:rPr>
        <w:t xml:space="preserve">Submit times by HY-Tek provided to </w:t>
      </w:r>
      <w:hyperlink r:id="rId5" w:history="1">
        <w:r w:rsidRPr="00041ECB">
          <w:rPr>
            <w:rStyle w:val="Hyperlink"/>
            <w:rFonts w:ascii="Calibri" w:hAnsi="Calibri" w:cs="Calibri"/>
            <w:sz w:val="22"/>
            <w:szCs w:val="22"/>
          </w:rPr>
          <w:t>admin@northayrshireswimming.com</w:t>
        </w:r>
      </w:hyperlink>
      <w:r w:rsidRPr="00041ECB">
        <w:rPr>
          <w:rFonts w:ascii="Calibri" w:hAnsi="Calibri" w:cs="Calibri"/>
          <w:sz w:val="22"/>
          <w:szCs w:val="22"/>
        </w:rPr>
        <w:t xml:space="preserve">  </w:t>
      </w:r>
    </w:p>
    <w:p w14:paraId="19A281B4" w14:textId="77777777" w:rsidR="00F12D11" w:rsidRPr="00041ECB" w:rsidRDefault="00F12D11" w:rsidP="00F12D11">
      <w:pPr>
        <w:ind w:left="2160" w:hanging="2160"/>
        <w:rPr>
          <w:rFonts w:ascii="Calibri" w:hAnsi="Calibri" w:cs="Calibri"/>
          <w:sz w:val="22"/>
          <w:szCs w:val="22"/>
        </w:rPr>
      </w:pPr>
    </w:p>
    <w:p w14:paraId="0A569688" w14:textId="77777777" w:rsidR="00F12D11" w:rsidRPr="00041ECB" w:rsidRDefault="00F12D11" w:rsidP="0026683C">
      <w:pPr>
        <w:ind w:left="1560" w:hanging="1560"/>
        <w:rPr>
          <w:rFonts w:ascii="Calibri" w:hAnsi="Calibri" w:cs="Calibri"/>
          <w:sz w:val="22"/>
          <w:szCs w:val="22"/>
        </w:rPr>
      </w:pPr>
      <w:r w:rsidRPr="00041ECB">
        <w:rPr>
          <w:rFonts w:ascii="Calibri" w:hAnsi="Calibri" w:cs="Calibri"/>
          <w:b/>
          <w:bCs/>
          <w:sz w:val="22"/>
          <w:szCs w:val="22"/>
        </w:rPr>
        <w:t>Entry fee:</w:t>
      </w:r>
      <w:r w:rsidR="0026683C">
        <w:rPr>
          <w:rFonts w:ascii="Calibri" w:hAnsi="Calibri" w:cs="Calibri"/>
          <w:sz w:val="22"/>
          <w:szCs w:val="22"/>
        </w:rPr>
        <w:tab/>
      </w:r>
      <w:r w:rsidRPr="00041ECB">
        <w:rPr>
          <w:rFonts w:ascii="Calibri" w:hAnsi="Calibri" w:cs="Calibri"/>
          <w:sz w:val="22"/>
          <w:szCs w:val="22"/>
        </w:rPr>
        <w:t>11 years &amp; under £25 entry to all 4 events</w:t>
      </w:r>
    </w:p>
    <w:p w14:paraId="36D9A577" w14:textId="77777777" w:rsidR="00F12D11" w:rsidRPr="00041ECB" w:rsidRDefault="00F12D11" w:rsidP="0026683C">
      <w:pPr>
        <w:ind w:left="1560" w:hanging="1560"/>
        <w:rPr>
          <w:rFonts w:ascii="Calibri" w:hAnsi="Calibri" w:cs="Calibri"/>
          <w:sz w:val="22"/>
          <w:szCs w:val="22"/>
        </w:rPr>
      </w:pPr>
      <w:r w:rsidRPr="00041ECB">
        <w:rPr>
          <w:rFonts w:ascii="Calibri" w:hAnsi="Calibri" w:cs="Calibri"/>
          <w:b/>
          <w:bCs/>
          <w:sz w:val="22"/>
          <w:szCs w:val="22"/>
        </w:rPr>
        <w:tab/>
      </w:r>
      <w:r w:rsidRPr="00041ECB">
        <w:rPr>
          <w:rFonts w:ascii="Calibri" w:hAnsi="Calibri" w:cs="Calibri"/>
          <w:sz w:val="22"/>
          <w:szCs w:val="22"/>
        </w:rPr>
        <w:t>12 years &amp; over £30 entry to all 4 events</w:t>
      </w:r>
    </w:p>
    <w:p w14:paraId="56AD99B3" w14:textId="77777777" w:rsidR="00C17AA7" w:rsidRPr="00041ECB" w:rsidRDefault="00C17AA7" w:rsidP="00F12D11">
      <w:pPr>
        <w:ind w:left="2160" w:hanging="2160"/>
        <w:rPr>
          <w:rFonts w:ascii="Calibri" w:hAnsi="Calibri" w:cs="Calibri"/>
          <w:sz w:val="22"/>
          <w:szCs w:val="22"/>
        </w:rPr>
      </w:pPr>
    </w:p>
    <w:p w14:paraId="5CEE4F34" w14:textId="77777777" w:rsidR="00C17AA7" w:rsidRPr="00041ECB" w:rsidRDefault="00C17AA7" w:rsidP="00F12D11">
      <w:pPr>
        <w:ind w:left="2160" w:hanging="2160"/>
        <w:rPr>
          <w:rFonts w:ascii="Calibri" w:hAnsi="Calibri" w:cs="Calibri"/>
          <w:sz w:val="22"/>
          <w:szCs w:val="22"/>
        </w:rPr>
      </w:pPr>
      <w:r w:rsidRPr="00041ECB">
        <w:rPr>
          <w:rFonts w:ascii="Calibri" w:hAnsi="Calibri" w:cs="Calibri"/>
          <w:b/>
          <w:bCs/>
          <w:sz w:val="22"/>
          <w:szCs w:val="22"/>
        </w:rPr>
        <w:lastRenderedPageBreak/>
        <w:t>Payment:</w:t>
      </w:r>
      <w:r w:rsidRPr="00041ECB">
        <w:rPr>
          <w:rFonts w:ascii="Calibri" w:hAnsi="Calibri" w:cs="Calibri"/>
          <w:b/>
          <w:bCs/>
          <w:sz w:val="22"/>
          <w:szCs w:val="22"/>
        </w:rPr>
        <w:tab/>
      </w:r>
      <w:r w:rsidRPr="00041ECB">
        <w:rPr>
          <w:rFonts w:ascii="Calibri" w:hAnsi="Calibri" w:cs="Calibri"/>
          <w:sz w:val="22"/>
          <w:szCs w:val="22"/>
          <w:highlight w:val="yellow"/>
        </w:rPr>
        <w:t>Please do not send payment with entries. An invoice will issued when swims are confirmed. This will save the need for refunds.</w:t>
      </w:r>
    </w:p>
    <w:p w14:paraId="3D615C4D" w14:textId="77777777" w:rsidR="00F12D11" w:rsidRPr="00041ECB" w:rsidRDefault="00F12D11" w:rsidP="00F12D11">
      <w:pPr>
        <w:ind w:left="2160" w:hanging="2160"/>
        <w:rPr>
          <w:rFonts w:ascii="Calibri" w:hAnsi="Calibri" w:cs="Calibri"/>
          <w:sz w:val="22"/>
          <w:szCs w:val="22"/>
        </w:rPr>
      </w:pPr>
    </w:p>
    <w:p w14:paraId="5B1ECAB7" w14:textId="77777777" w:rsidR="009B0621" w:rsidRPr="00041ECB" w:rsidRDefault="00263789" w:rsidP="00C17AA7">
      <w:pPr>
        <w:ind w:left="2160" w:hanging="2160"/>
        <w:rPr>
          <w:rFonts w:ascii="Calibri" w:hAnsi="Calibri" w:cs="Calibri"/>
          <w:sz w:val="22"/>
          <w:szCs w:val="22"/>
        </w:rPr>
      </w:pPr>
      <w:r w:rsidRPr="00041ECB">
        <w:rPr>
          <w:rFonts w:ascii="Calibri" w:hAnsi="Calibri" w:cs="Calibri"/>
          <w:b/>
          <w:bCs/>
          <w:sz w:val="22"/>
          <w:szCs w:val="22"/>
        </w:rPr>
        <w:t>Accreditation:</w:t>
      </w:r>
      <w:r w:rsidRPr="00041ECB">
        <w:rPr>
          <w:rFonts w:ascii="Calibri" w:hAnsi="Calibri" w:cs="Calibri"/>
          <w:sz w:val="22"/>
          <w:szCs w:val="22"/>
        </w:rPr>
        <w:tab/>
      </w:r>
      <w:r w:rsidR="003A5B2D" w:rsidRPr="00041ECB">
        <w:rPr>
          <w:rFonts w:ascii="Calibri" w:hAnsi="Calibri" w:cs="Calibri"/>
          <w:sz w:val="22"/>
          <w:szCs w:val="22"/>
        </w:rPr>
        <w:t>To ensure accreditation every club entering 5 or more swimmers to supply one judge and officials for each session a swimmer is participating.  Sign up genius available via west district pages.</w:t>
      </w:r>
      <w:r w:rsidR="003A5B2D" w:rsidRPr="00041ECB">
        <w:rPr>
          <w:rFonts w:ascii="Calibri" w:hAnsi="Calibri" w:cs="Calibri"/>
          <w:sz w:val="22"/>
          <w:szCs w:val="22"/>
        </w:rPr>
        <w:br/>
      </w:r>
    </w:p>
    <w:p w14:paraId="4753B907" w14:textId="54066ED1" w:rsidR="009B0621" w:rsidRPr="00041ECB" w:rsidRDefault="009B0621" w:rsidP="009B0621">
      <w:pPr>
        <w:ind w:left="2160" w:hanging="2160"/>
        <w:rPr>
          <w:rFonts w:ascii="Calibri" w:hAnsi="Calibri" w:cs="Calibri"/>
          <w:sz w:val="22"/>
          <w:szCs w:val="22"/>
        </w:rPr>
      </w:pPr>
      <w:r w:rsidRPr="00041ECB">
        <w:rPr>
          <w:rFonts w:ascii="Calibri" w:hAnsi="Calibri" w:cs="Calibri"/>
          <w:b/>
          <w:bCs/>
          <w:sz w:val="22"/>
          <w:szCs w:val="22"/>
        </w:rPr>
        <w:t>Poolside pass</w:t>
      </w:r>
      <w:r w:rsidR="00C17AA7" w:rsidRPr="00041ECB">
        <w:rPr>
          <w:rFonts w:ascii="Calibri" w:hAnsi="Calibri" w:cs="Calibri"/>
          <w:b/>
          <w:bCs/>
          <w:sz w:val="22"/>
          <w:szCs w:val="22"/>
        </w:rPr>
        <w:t>:</w:t>
      </w:r>
      <w:r w:rsidRPr="00041ECB">
        <w:rPr>
          <w:rFonts w:ascii="Calibri" w:hAnsi="Calibri" w:cs="Calibri"/>
          <w:sz w:val="22"/>
          <w:szCs w:val="22"/>
        </w:rPr>
        <w:tab/>
        <w:t>£10 per day per person (coach/team manager)  (Provides breakfast roll, tea/coffee through the day and lunch.   Includes the start sheet, results and meet paperwork)</w:t>
      </w:r>
      <w:r w:rsidR="007D1234">
        <w:rPr>
          <w:rFonts w:ascii="Calibri" w:hAnsi="Calibri" w:cs="Calibri"/>
          <w:sz w:val="22"/>
          <w:szCs w:val="22"/>
        </w:rPr>
        <w:t>.  Please ensure coaches and team managers are easily identifiable with club t shirts or ID.</w:t>
      </w:r>
    </w:p>
    <w:p w14:paraId="71EE269E" w14:textId="77777777" w:rsidR="009B0621" w:rsidRPr="00041ECB" w:rsidRDefault="009B0621" w:rsidP="009B0621">
      <w:pPr>
        <w:ind w:left="2160" w:hanging="2160"/>
        <w:rPr>
          <w:rFonts w:ascii="Calibri" w:hAnsi="Calibri" w:cs="Calibri"/>
          <w:sz w:val="22"/>
          <w:szCs w:val="22"/>
        </w:rPr>
      </w:pPr>
    </w:p>
    <w:p w14:paraId="584C7CE0" w14:textId="62493BF7" w:rsidR="00263789" w:rsidRPr="00041ECB" w:rsidRDefault="009B0621" w:rsidP="00C17AA7">
      <w:pPr>
        <w:ind w:left="2160" w:hanging="2160"/>
        <w:rPr>
          <w:rFonts w:ascii="Calibri" w:hAnsi="Calibri" w:cs="Calibri"/>
          <w:sz w:val="22"/>
          <w:szCs w:val="22"/>
        </w:rPr>
      </w:pPr>
      <w:r w:rsidRPr="00041ECB">
        <w:rPr>
          <w:rFonts w:ascii="Calibri" w:hAnsi="Calibri" w:cs="Calibri"/>
          <w:b/>
          <w:bCs/>
          <w:sz w:val="22"/>
          <w:szCs w:val="22"/>
        </w:rPr>
        <w:t>Withdrawals</w:t>
      </w:r>
      <w:r w:rsidR="00622AF8" w:rsidRPr="00041ECB">
        <w:rPr>
          <w:rFonts w:ascii="Calibri" w:hAnsi="Calibri" w:cs="Calibri"/>
          <w:b/>
          <w:bCs/>
          <w:sz w:val="22"/>
          <w:szCs w:val="22"/>
        </w:rPr>
        <w:t>:</w:t>
      </w:r>
      <w:r w:rsidRPr="00041ECB">
        <w:rPr>
          <w:rFonts w:ascii="Calibri" w:hAnsi="Calibri" w:cs="Calibri"/>
          <w:sz w:val="22"/>
          <w:szCs w:val="22"/>
        </w:rPr>
        <w:tab/>
        <w:t xml:space="preserve">Withdrawals will be accepted (in writing to </w:t>
      </w:r>
      <w:hyperlink r:id="rId6" w:history="1">
        <w:r w:rsidR="00C17AA7" w:rsidRPr="00041ECB">
          <w:rPr>
            <w:rStyle w:val="Hyperlink"/>
            <w:rFonts w:ascii="Calibri" w:hAnsi="Calibri" w:cs="Calibri"/>
            <w:sz w:val="22"/>
            <w:szCs w:val="22"/>
          </w:rPr>
          <w:t>admin@northayrshireswimming.com</w:t>
        </w:r>
      </w:hyperlink>
      <w:r w:rsidRPr="00041ECB">
        <w:rPr>
          <w:rFonts w:ascii="Calibri" w:hAnsi="Calibri" w:cs="Calibri"/>
          <w:sz w:val="22"/>
          <w:szCs w:val="22"/>
        </w:rPr>
        <w:t xml:space="preserve">) up to </w:t>
      </w:r>
      <w:r w:rsidR="007D1234">
        <w:rPr>
          <w:rFonts w:ascii="Calibri" w:hAnsi="Calibri" w:cs="Calibri"/>
          <w:sz w:val="22"/>
          <w:szCs w:val="22"/>
        </w:rPr>
        <w:t>20</w:t>
      </w:r>
      <w:r w:rsidR="007D1234" w:rsidRPr="007D1234">
        <w:rPr>
          <w:rFonts w:ascii="Calibri" w:hAnsi="Calibri" w:cs="Calibri"/>
          <w:sz w:val="22"/>
          <w:szCs w:val="22"/>
          <w:vertAlign w:val="superscript"/>
        </w:rPr>
        <w:t>th</w:t>
      </w:r>
      <w:r w:rsidR="007D1234">
        <w:rPr>
          <w:rFonts w:ascii="Calibri" w:hAnsi="Calibri" w:cs="Calibri"/>
          <w:sz w:val="22"/>
          <w:szCs w:val="22"/>
        </w:rPr>
        <w:t xml:space="preserve"> </w:t>
      </w:r>
      <w:r w:rsidR="0026683C">
        <w:rPr>
          <w:rFonts w:ascii="Calibri" w:hAnsi="Calibri" w:cs="Calibri"/>
          <w:sz w:val="22"/>
          <w:szCs w:val="22"/>
        </w:rPr>
        <w:t xml:space="preserve">November </w:t>
      </w:r>
      <w:r w:rsidR="00C17AA7" w:rsidRPr="00041ECB">
        <w:rPr>
          <w:rFonts w:ascii="Calibri" w:hAnsi="Calibri" w:cs="Calibri"/>
          <w:sz w:val="22"/>
          <w:szCs w:val="22"/>
        </w:rPr>
        <w:t>to</w:t>
      </w:r>
      <w:r w:rsidR="00622AF8" w:rsidRPr="00041ECB">
        <w:rPr>
          <w:rFonts w:ascii="Calibri" w:hAnsi="Calibri" w:cs="Calibri"/>
          <w:sz w:val="22"/>
          <w:szCs w:val="22"/>
        </w:rPr>
        <w:t xml:space="preserve"> allow necessary time for MM file preparation</w:t>
      </w:r>
      <w:r w:rsidR="00C17AA7" w:rsidRPr="00041ECB">
        <w:rPr>
          <w:rFonts w:ascii="Calibri" w:hAnsi="Calibri" w:cs="Calibri"/>
          <w:sz w:val="22"/>
          <w:szCs w:val="22"/>
        </w:rPr>
        <w:t xml:space="preserve">. There will be no reserve swimmers for this meet. </w:t>
      </w:r>
    </w:p>
    <w:p w14:paraId="095F726C" w14:textId="77777777" w:rsidR="00622AF8" w:rsidRDefault="009B0621" w:rsidP="00622AF8">
      <w:pPr>
        <w:pStyle w:val="NormalWeb"/>
        <w:shd w:val="clear" w:color="auto" w:fill="FFFFFF"/>
        <w:ind w:left="2160" w:hanging="2160"/>
        <w:rPr>
          <w:rFonts w:ascii="Calibri" w:hAnsi="Calibri" w:cs="Calibri"/>
          <w:sz w:val="22"/>
          <w:szCs w:val="22"/>
        </w:rPr>
      </w:pPr>
      <w:r w:rsidRPr="00041ECB">
        <w:rPr>
          <w:rFonts w:ascii="Calibri" w:hAnsi="Calibri" w:cs="Calibri"/>
          <w:b/>
          <w:bCs/>
          <w:sz w:val="22"/>
          <w:szCs w:val="22"/>
        </w:rPr>
        <w:t>Marshalling</w:t>
      </w:r>
      <w:r w:rsidR="00622AF8" w:rsidRPr="00041ECB">
        <w:rPr>
          <w:rFonts w:ascii="Calibri" w:hAnsi="Calibri" w:cs="Calibri"/>
          <w:b/>
          <w:bCs/>
          <w:sz w:val="22"/>
          <w:szCs w:val="22"/>
        </w:rPr>
        <w:t>:</w:t>
      </w:r>
      <w:r w:rsidR="00622AF8" w:rsidRPr="00041ECB">
        <w:rPr>
          <w:rFonts w:ascii="Calibri" w:hAnsi="Calibri" w:cs="Calibri"/>
          <w:sz w:val="22"/>
          <w:szCs w:val="22"/>
        </w:rPr>
        <w:tab/>
        <w:t xml:space="preserve">Marshalling is compulsory. Swimmers will be called for in whole events at least one event prior to their swim and marshalled into heats in the designated marshalling area. Swimmers will then be sent in heat order to the starting blocks. </w:t>
      </w:r>
    </w:p>
    <w:p w14:paraId="22B9C9B9" w14:textId="77777777" w:rsidR="00012EFD" w:rsidRPr="00F75C13" w:rsidRDefault="00012EFD" w:rsidP="00012EFD">
      <w:pPr>
        <w:pStyle w:val="NormalWeb"/>
        <w:shd w:val="clear" w:color="auto" w:fill="FFFFFF"/>
        <w:ind w:left="2160" w:hanging="2160"/>
        <w:rPr>
          <w:rFonts w:ascii="Calibri" w:hAnsi="Calibri" w:cs="Calibri"/>
          <w:sz w:val="22"/>
          <w:szCs w:val="22"/>
        </w:rPr>
      </w:pPr>
      <w:r w:rsidRPr="00F75C13">
        <w:rPr>
          <w:rFonts w:ascii="Calibri" w:hAnsi="Calibri" w:cs="Calibri"/>
          <w:b/>
          <w:bCs/>
          <w:sz w:val="22"/>
          <w:szCs w:val="22"/>
        </w:rPr>
        <w:t>Safeguarding:</w:t>
      </w:r>
      <w:r w:rsidRPr="00F75C13">
        <w:rPr>
          <w:rFonts w:ascii="Calibri" w:hAnsi="Calibri" w:cs="Calibri"/>
          <w:sz w:val="22"/>
          <w:szCs w:val="22"/>
        </w:rPr>
        <w:tab/>
        <w:t>The first point of contact for the event in relation to wellbeing and child protection matters are the Meet Directors – Michelle Young and Lorraine Tulloch.  The secondary point of contact is NAASC CWPO.</w:t>
      </w:r>
    </w:p>
    <w:p w14:paraId="2DB552EE" w14:textId="77777777" w:rsidR="00C17AA7" w:rsidRPr="00041ECB" w:rsidRDefault="00C17AA7" w:rsidP="00C17AA7">
      <w:pPr>
        <w:ind w:left="2160" w:hanging="2160"/>
        <w:rPr>
          <w:rFonts w:ascii="Calibri" w:hAnsi="Calibri" w:cs="Calibri"/>
          <w:sz w:val="22"/>
          <w:szCs w:val="22"/>
        </w:rPr>
      </w:pPr>
      <w:r w:rsidRPr="00041ECB">
        <w:rPr>
          <w:rFonts w:ascii="Calibri" w:hAnsi="Calibri" w:cs="Calibri"/>
          <w:b/>
          <w:bCs/>
          <w:sz w:val="22"/>
          <w:szCs w:val="22"/>
        </w:rPr>
        <w:t>Entries:</w:t>
      </w:r>
      <w:r w:rsidRPr="00041ECB">
        <w:rPr>
          <w:rFonts w:ascii="Calibri" w:hAnsi="Calibri" w:cs="Calibri"/>
          <w:sz w:val="22"/>
          <w:szCs w:val="22"/>
        </w:rPr>
        <w:tab/>
        <w:t>Swimmers with butterfly entry times slower than the consideration times shown in the table below, are eligible to enter all four strokes in their age group.</w:t>
      </w:r>
    </w:p>
    <w:p w14:paraId="203B490F" w14:textId="77777777" w:rsidR="00C17AA7" w:rsidRPr="00041ECB" w:rsidRDefault="00C17AA7" w:rsidP="00C17AA7">
      <w:pPr>
        <w:widowControl w:val="0"/>
        <w:autoSpaceDE w:val="0"/>
        <w:autoSpaceDN w:val="0"/>
        <w:adjustRightInd w:val="0"/>
        <w:ind w:right="1438"/>
        <w:jc w:val="center"/>
        <w:rPr>
          <w:rFonts w:ascii="Calibri" w:hAnsi="Calibri" w:cs="Calibri"/>
          <w:b/>
          <w:bCs/>
          <w:color w:val="000000"/>
          <w:sz w:val="22"/>
          <w:szCs w:val="22"/>
        </w:rPr>
      </w:pPr>
    </w:p>
    <w:p w14:paraId="1D6E7AB3" w14:textId="77777777" w:rsidR="00041ECB" w:rsidRDefault="00041ECB" w:rsidP="00041ECB">
      <w:pPr>
        <w:widowControl w:val="0"/>
        <w:autoSpaceDE w:val="0"/>
        <w:autoSpaceDN w:val="0"/>
        <w:adjustRightInd w:val="0"/>
        <w:ind w:right="1438"/>
        <w:jc w:val="both"/>
        <w:rPr>
          <w:rFonts w:ascii="Calibri" w:hAnsi="Calibri" w:cs="Calibri"/>
          <w:b/>
          <w:bCs/>
          <w:color w:val="000000"/>
          <w:sz w:val="22"/>
          <w:szCs w:val="22"/>
        </w:rPr>
      </w:pPr>
    </w:p>
    <w:p w14:paraId="3265EBFC" w14:textId="77777777" w:rsidR="00C17AA7" w:rsidRPr="00041ECB" w:rsidRDefault="00C17AA7" w:rsidP="00041ECB">
      <w:pPr>
        <w:widowControl w:val="0"/>
        <w:autoSpaceDE w:val="0"/>
        <w:autoSpaceDN w:val="0"/>
        <w:adjustRightInd w:val="0"/>
        <w:ind w:right="1438" w:firstLine="720"/>
        <w:jc w:val="center"/>
        <w:rPr>
          <w:rFonts w:ascii="Calibri" w:hAnsi="Calibri" w:cs="Calibri"/>
          <w:color w:val="000000"/>
          <w:sz w:val="22"/>
          <w:szCs w:val="22"/>
          <w:lang w:eastAsia="en-GB"/>
        </w:rPr>
      </w:pPr>
      <w:r w:rsidRPr="00041ECB">
        <w:rPr>
          <w:rFonts w:ascii="Calibri" w:hAnsi="Calibri" w:cs="Calibri"/>
          <w:b/>
          <w:bCs/>
          <w:color w:val="000000"/>
          <w:sz w:val="22"/>
          <w:szCs w:val="22"/>
        </w:rPr>
        <w:t>Consideration Times</w:t>
      </w:r>
    </w:p>
    <w:p w14:paraId="0B1AFCEA" w14:textId="77777777" w:rsidR="00C17AA7" w:rsidRPr="00041ECB" w:rsidRDefault="00C17AA7" w:rsidP="00C17AA7">
      <w:pPr>
        <w:widowControl w:val="0"/>
        <w:autoSpaceDE w:val="0"/>
        <w:autoSpaceDN w:val="0"/>
        <w:adjustRightInd w:val="0"/>
        <w:ind w:right="1438"/>
        <w:jc w:val="center"/>
        <w:rPr>
          <w:rFonts w:ascii="Calibri" w:hAnsi="Calibri" w:cs="Calibri"/>
          <w:color w:val="000000"/>
          <w:sz w:val="22"/>
          <w:szCs w:val="22"/>
        </w:rPr>
      </w:pPr>
      <w:r w:rsidRPr="00041ECB">
        <w:rPr>
          <w:rFonts w:ascii="Calibri" w:hAnsi="Calibri" w:cs="Calibri"/>
          <w:color w:val="000000"/>
          <w:spacing w:val="1"/>
          <w:sz w:val="22"/>
          <w:szCs w:val="22"/>
        </w:rPr>
        <w:t xml:space="preserve">                      Swimmers must enter with times slower than the A standard times below.</w:t>
      </w:r>
    </w:p>
    <w:p w14:paraId="256552BC" w14:textId="77777777" w:rsidR="00C17AA7" w:rsidRPr="00C365D5" w:rsidRDefault="00C17AA7" w:rsidP="00C17AA7">
      <w:pPr>
        <w:widowControl w:val="0"/>
        <w:autoSpaceDE w:val="0"/>
        <w:autoSpaceDN w:val="0"/>
        <w:adjustRightInd w:val="0"/>
        <w:ind w:left="2738" w:right="-20"/>
        <w:rPr>
          <w:rFonts w:ascii="Aptos" w:hAnsi="Aptos" w:cs="Aptos"/>
          <w:b/>
          <w:bCs/>
          <w:color w:val="000000"/>
          <w:sz w:val="32"/>
          <w:szCs w:val="32"/>
        </w:rPr>
      </w:pPr>
    </w:p>
    <w:tbl>
      <w:tblPr>
        <w:tblW w:w="10453" w:type="dxa"/>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735"/>
        <w:gridCol w:w="735"/>
        <w:gridCol w:w="735"/>
        <w:gridCol w:w="604"/>
        <w:gridCol w:w="604"/>
        <w:gridCol w:w="761"/>
        <w:gridCol w:w="677"/>
        <w:gridCol w:w="761"/>
        <w:gridCol w:w="604"/>
        <w:gridCol w:w="604"/>
        <w:gridCol w:w="735"/>
        <w:gridCol w:w="735"/>
        <w:gridCol w:w="735"/>
        <w:gridCol w:w="1302"/>
      </w:tblGrid>
      <w:tr w:rsidR="00041ECB" w14:paraId="1FC62501" w14:textId="77777777" w:rsidTr="007D1234">
        <w:trPr>
          <w:trHeight w:val="363"/>
        </w:trPr>
        <w:tc>
          <w:tcPr>
            <w:tcW w:w="4637" w:type="dxa"/>
            <w:gridSpan w:val="7"/>
            <w:tcBorders>
              <w:top w:val="single" w:sz="4" w:space="0" w:color="auto"/>
              <w:left w:val="single" w:sz="4" w:space="0" w:color="auto"/>
              <w:bottom w:val="single" w:sz="4" w:space="0" w:color="auto"/>
              <w:right w:val="single" w:sz="4" w:space="0" w:color="auto"/>
            </w:tcBorders>
            <w:hideMark/>
          </w:tcPr>
          <w:p w14:paraId="3B23B2D7" w14:textId="77777777" w:rsidR="00041ECB" w:rsidRPr="00C365D5" w:rsidRDefault="00041ECB">
            <w:pPr>
              <w:jc w:val="center"/>
              <w:rPr>
                <w:rFonts w:ascii="Aptos" w:hAnsi="Aptos" w:cs="Aptos"/>
                <w:b/>
                <w:bCs/>
                <w:sz w:val="18"/>
                <w:szCs w:val="18"/>
              </w:rPr>
            </w:pPr>
            <w:r w:rsidRPr="00C365D5">
              <w:rPr>
                <w:rFonts w:ascii="Aptos" w:hAnsi="Aptos" w:cs="Aptos"/>
                <w:b/>
                <w:bCs/>
                <w:sz w:val="18"/>
                <w:szCs w:val="18"/>
              </w:rPr>
              <w:t>Female</w:t>
            </w:r>
          </w:p>
        </w:tc>
        <w:tc>
          <w:tcPr>
            <w:tcW w:w="639" w:type="dxa"/>
            <w:tcBorders>
              <w:top w:val="single" w:sz="4" w:space="0" w:color="auto"/>
              <w:left w:val="single" w:sz="4" w:space="0" w:color="auto"/>
              <w:bottom w:val="single" w:sz="4" w:space="0" w:color="auto"/>
              <w:right w:val="single" w:sz="4" w:space="0" w:color="auto"/>
            </w:tcBorders>
            <w:hideMark/>
          </w:tcPr>
          <w:p w14:paraId="6390B2F4" w14:textId="77777777" w:rsidR="00041ECB" w:rsidRPr="00C365D5" w:rsidRDefault="00041ECB">
            <w:pPr>
              <w:jc w:val="center"/>
              <w:rPr>
                <w:rFonts w:ascii="Aptos" w:hAnsi="Aptos" w:cs="Aptos"/>
                <w:b/>
                <w:bCs/>
                <w:sz w:val="18"/>
                <w:szCs w:val="18"/>
              </w:rPr>
            </w:pPr>
            <w:r w:rsidRPr="00C365D5">
              <w:rPr>
                <w:rFonts w:ascii="Aptos" w:hAnsi="Aptos" w:cs="Aptos"/>
                <w:b/>
                <w:bCs/>
                <w:sz w:val="18"/>
                <w:szCs w:val="18"/>
              </w:rPr>
              <w:t>Event</w:t>
            </w:r>
          </w:p>
        </w:tc>
        <w:tc>
          <w:tcPr>
            <w:tcW w:w="5177" w:type="dxa"/>
            <w:gridSpan w:val="7"/>
            <w:tcBorders>
              <w:top w:val="single" w:sz="4" w:space="0" w:color="auto"/>
              <w:left w:val="single" w:sz="4" w:space="0" w:color="auto"/>
              <w:bottom w:val="single" w:sz="4" w:space="0" w:color="auto"/>
              <w:right w:val="single" w:sz="4" w:space="0" w:color="auto"/>
            </w:tcBorders>
            <w:hideMark/>
          </w:tcPr>
          <w:p w14:paraId="412E141B" w14:textId="77777777" w:rsidR="00041ECB" w:rsidRPr="00C365D5" w:rsidRDefault="00041ECB">
            <w:pPr>
              <w:jc w:val="center"/>
              <w:rPr>
                <w:rFonts w:ascii="Aptos" w:hAnsi="Aptos" w:cs="Aptos"/>
                <w:b/>
                <w:bCs/>
                <w:sz w:val="18"/>
                <w:szCs w:val="18"/>
              </w:rPr>
            </w:pPr>
            <w:r w:rsidRPr="00C365D5">
              <w:rPr>
                <w:rFonts w:ascii="Aptos" w:hAnsi="Aptos" w:cs="Aptos"/>
                <w:b/>
                <w:bCs/>
                <w:sz w:val="18"/>
                <w:szCs w:val="18"/>
              </w:rPr>
              <w:t>Male &amp; Open</w:t>
            </w:r>
          </w:p>
        </w:tc>
      </w:tr>
      <w:tr w:rsidR="00041ECB" w14:paraId="42580270" w14:textId="77777777" w:rsidTr="007D1234">
        <w:trPr>
          <w:trHeight w:val="375"/>
        </w:trPr>
        <w:tc>
          <w:tcPr>
            <w:tcW w:w="694" w:type="dxa"/>
            <w:tcBorders>
              <w:top w:val="single" w:sz="4" w:space="0" w:color="auto"/>
              <w:left w:val="single" w:sz="4" w:space="0" w:color="auto"/>
              <w:bottom w:val="single" w:sz="4" w:space="0" w:color="auto"/>
              <w:right w:val="single" w:sz="4" w:space="0" w:color="auto"/>
            </w:tcBorders>
            <w:hideMark/>
          </w:tcPr>
          <w:p w14:paraId="0F865EFF" w14:textId="77777777" w:rsidR="00041ECB" w:rsidRPr="00C365D5" w:rsidRDefault="00041ECB">
            <w:pPr>
              <w:jc w:val="center"/>
              <w:rPr>
                <w:rFonts w:ascii="Aptos" w:hAnsi="Aptos" w:cs="Aptos"/>
                <w:sz w:val="16"/>
                <w:szCs w:val="16"/>
              </w:rPr>
            </w:pPr>
            <w:bookmarkStart w:id="0" w:name="_Hlk150606339"/>
            <w:r w:rsidRPr="00C365D5">
              <w:rPr>
                <w:rFonts w:ascii="Aptos" w:hAnsi="Aptos" w:cs="Aptos"/>
                <w:sz w:val="16"/>
                <w:szCs w:val="16"/>
              </w:rPr>
              <w:t>15</w:t>
            </w:r>
            <w:r>
              <w:rPr>
                <w:rFonts w:ascii="Aptos" w:hAnsi="Aptos" w:cs="Aptos"/>
                <w:sz w:val="16"/>
                <w:szCs w:val="16"/>
              </w:rPr>
              <w:t>+</w:t>
            </w:r>
          </w:p>
        </w:tc>
        <w:tc>
          <w:tcPr>
            <w:tcW w:w="694" w:type="dxa"/>
            <w:tcBorders>
              <w:top w:val="single" w:sz="4" w:space="0" w:color="auto"/>
              <w:left w:val="single" w:sz="4" w:space="0" w:color="auto"/>
              <w:bottom w:val="single" w:sz="4" w:space="0" w:color="auto"/>
              <w:right w:val="single" w:sz="4" w:space="0" w:color="auto"/>
            </w:tcBorders>
            <w:hideMark/>
          </w:tcPr>
          <w:p w14:paraId="30F728FD" w14:textId="77777777" w:rsidR="00041ECB" w:rsidRPr="00C365D5" w:rsidRDefault="00041ECB">
            <w:pPr>
              <w:jc w:val="center"/>
              <w:rPr>
                <w:rFonts w:ascii="Aptos" w:hAnsi="Aptos" w:cs="Aptos"/>
                <w:sz w:val="16"/>
                <w:szCs w:val="16"/>
              </w:rPr>
            </w:pPr>
            <w:r w:rsidRPr="00C365D5">
              <w:rPr>
                <w:rFonts w:ascii="Aptos" w:hAnsi="Aptos" w:cs="Aptos"/>
                <w:sz w:val="16"/>
                <w:szCs w:val="16"/>
              </w:rPr>
              <w:t>14</w:t>
            </w:r>
          </w:p>
        </w:tc>
        <w:tc>
          <w:tcPr>
            <w:tcW w:w="694" w:type="dxa"/>
            <w:tcBorders>
              <w:top w:val="single" w:sz="4" w:space="0" w:color="auto"/>
              <w:left w:val="single" w:sz="4" w:space="0" w:color="auto"/>
              <w:bottom w:val="single" w:sz="4" w:space="0" w:color="auto"/>
              <w:right w:val="single" w:sz="4" w:space="0" w:color="auto"/>
            </w:tcBorders>
            <w:hideMark/>
          </w:tcPr>
          <w:p w14:paraId="14EC4F46" w14:textId="77777777" w:rsidR="00041ECB" w:rsidRPr="00C365D5" w:rsidRDefault="00041ECB">
            <w:pPr>
              <w:jc w:val="center"/>
              <w:rPr>
                <w:rFonts w:ascii="Aptos" w:hAnsi="Aptos" w:cs="Aptos"/>
                <w:sz w:val="16"/>
                <w:szCs w:val="16"/>
              </w:rPr>
            </w:pPr>
            <w:r w:rsidRPr="00C365D5">
              <w:rPr>
                <w:rFonts w:ascii="Aptos" w:hAnsi="Aptos" w:cs="Aptos"/>
                <w:sz w:val="16"/>
                <w:szCs w:val="16"/>
              </w:rPr>
              <w:t>13</w:t>
            </w:r>
          </w:p>
        </w:tc>
        <w:tc>
          <w:tcPr>
            <w:tcW w:w="694" w:type="dxa"/>
            <w:tcBorders>
              <w:top w:val="single" w:sz="4" w:space="0" w:color="auto"/>
              <w:left w:val="single" w:sz="4" w:space="0" w:color="auto"/>
              <w:bottom w:val="single" w:sz="4" w:space="0" w:color="auto"/>
              <w:right w:val="single" w:sz="4" w:space="0" w:color="auto"/>
            </w:tcBorders>
            <w:hideMark/>
          </w:tcPr>
          <w:p w14:paraId="48A9F058" w14:textId="77777777" w:rsidR="00041ECB" w:rsidRPr="00C365D5" w:rsidRDefault="00041ECB">
            <w:pPr>
              <w:jc w:val="center"/>
              <w:rPr>
                <w:rFonts w:ascii="Aptos" w:hAnsi="Aptos" w:cs="Aptos"/>
                <w:sz w:val="16"/>
                <w:szCs w:val="16"/>
              </w:rPr>
            </w:pPr>
            <w:r w:rsidRPr="00C365D5">
              <w:rPr>
                <w:rFonts w:ascii="Aptos" w:hAnsi="Aptos" w:cs="Aptos"/>
                <w:sz w:val="16"/>
                <w:szCs w:val="16"/>
              </w:rPr>
              <w:t>12</w:t>
            </w:r>
          </w:p>
        </w:tc>
        <w:tc>
          <w:tcPr>
            <w:tcW w:w="570" w:type="dxa"/>
            <w:tcBorders>
              <w:top w:val="single" w:sz="4" w:space="0" w:color="auto"/>
              <w:left w:val="single" w:sz="4" w:space="0" w:color="auto"/>
              <w:bottom w:val="single" w:sz="4" w:space="0" w:color="auto"/>
              <w:right w:val="single" w:sz="4" w:space="0" w:color="auto"/>
            </w:tcBorders>
            <w:hideMark/>
          </w:tcPr>
          <w:p w14:paraId="3A76377C" w14:textId="77777777" w:rsidR="00041ECB" w:rsidRPr="00C365D5" w:rsidRDefault="00041ECB">
            <w:pPr>
              <w:jc w:val="center"/>
              <w:rPr>
                <w:rFonts w:ascii="Aptos" w:hAnsi="Aptos" w:cs="Aptos"/>
                <w:sz w:val="16"/>
                <w:szCs w:val="16"/>
              </w:rPr>
            </w:pPr>
            <w:r w:rsidRPr="00C365D5">
              <w:rPr>
                <w:rFonts w:ascii="Aptos" w:hAnsi="Aptos" w:cs="Aptos"/>
                <w:sz w:val="16"/>
                <w:szCs w:val="16"/>
              </w:rPr>
              <w:t>11</w:t>
            </w:r>
          </w:p>
        </w:tc>
        <w:tc>
          <w:tcPr>
            <w:tcW w:w="570" w:type="dxa"/>
            <w:tcBorders>
              <w:top w:val="single" w:sz="4" w:space="0" w:color="auto"/>
              <w:left w:val="single" w:sz="4" w:space="0" w:color="auto"/>
              <w:bottom w:val="single" w:sz="4" w:space="0" w:color="auto"/>
              <w:right w:val="single" w:sz="4" w:space="0" w:color="auto"/>
            </w:tcBorders>
            <w:hideMark/>
          </w:tcPr>
          <w:p w14:paraId="643B6FE1" w14:textId="77777777" w:rsidR="00041ECB" w:rsidRPr="00C365D5" w:rsidRDefault="00041ECB">
            <w:pPr>
              <w:jc w:val="center"/>
              <w:rPr>
                <w:rFonts w:ascii="Aptos" w:hAnsi="Aptos" w:cs="Aptos"/>
                <w:sz w:val="16"/>
                <w:szCs w:val="16"/>
              </w:rPr>
            </w:pPr>
            <w:r w:rsidRPr="00C365D5">
              <w:rPr>
                <w:rFonts w:ascii="Aptos" w:hAnsi="Aptos" w:cs="Aptos"/>
                <w:sz w:val="16"/>
                <w:szCs w:val="16"/>
              </w:rPr>
              <w:t>10</w:t>
            </w:r>
          </w:p>
        </w:tc>
        <w:tc>
          <w:tcPr>
            <w:tcW w:w="718" w:type="dxa"/>
            <w:tcBorders>
              <w:top w:val="single" w:sz="4" w:space="0" w:color="auto"/>
              <w:left w:val="single" w:sz="4" w:space="0" w:color="auto"/>
              <w:bottom w:val="single" w:sz="4" w:space="0" w:color="auto"/>
              <w:right w:val="single" w:sz="4" w:space="0" w:color="auto"/>
            </w:tcBorders>
            <w:hideMark/>
          </w:tcPr>
          <w:p w14:paraId="573FF0CA" w14:textId="77777777" w:rsidR="00041ECB" w:rsidRPr="00C365D5" w:rsidRDefault="00041ECB">
            <w:pPr>
              <w:jc w:val="center"/>
              <w:rPr>
                <w:rFonts w:ascii="Aptos" w:hAnsi="Aptos" w:cs="Aptos"/>
                <w:sz w:val="16"/>
                <w:szCs w:val="16"/>
              </w:rPr>
            </w:pPr>
            <w:r w:rsidRPr="00C365D5">
              <w:rPr>
                <w:rFonts w:ascii="Aptos" w:hAnsi="Aptos" w:cs="Aptos"/>
                <w:sz w:val="16"/>
                <w:szCs w:val="16"/>
              </w:rPr>
              <w:t>9/under</w:t>
            </w:r>
          </w:p>
        </w:tc>
        <w:tc>
          <w:tcPr>
            <w:tcW w:w="639" w:type="dxa"/>
            <w:tcBorders>
              <w:top w:val="single" w:sz="4" w:space="0" w:color="auto"/>
              <w:left w:val="single" w:sz="4" w:space="0" w:color="auto"/>
              <w:bottom w:val="single" w:sz="4" w:space="0" w:color="auto"/>
              <w:right w:val="single" w:sz="4" w:space="0" w:color="auto"/>
            </w:tcBorders>
          </w:tcPr>
          <w:p w14:paraId="4B055E5B" w14:textId="77777777" w:rsidR="00041ECB" w:rsidRPr="00C365D5" w:rsidRDefault="00041ECB">
            <w:pPr>
              <w:jc w:val="center"/>
              <w:rPr>
                <w:rFonts w:ascii="Aptos" w:hAnsi="Aptos" w:cs="Aptos"/>
                <w:sz w:val="16"/>
                <w:szCs w:val="16"/>
              </w:rPr>
            </w:pPr>
          </w:p>
        </w:tc>
        <w:tc>
          <w:tcPr>
            <w:tcW w:w="718" w:type="dxa"/>
            <w:tcBorders>
              <w:top w:val="single" w:sz="4" w:space="0" w:color="auto"/>
              <w:left w:val="single" w:sz="4" w:space="0" w:color="auto"/>
              <w:bottom w:val="single" w:sz="4" w:space="0" w:color="auto"/>
              <w:right w:val="single" w:sz="4" w:space="0" w:color="auto"/>
            </w:tcBorders>
            <w:hideMark/>
          </w:tcPr>
          <w:p w14:paraId="2801B542" w14:textId="77777777" w:rsidR="00041ECB" w:rsidRPr="00C365D5" w:rsidRDefault="00041ECB">
            <w:pPr>
              <w:jc w:val="center"/>
              <w:rPr>
                <w:rFonts w:ascii="Aptos" w:hAnsi="Aptos" w:cs="Aptos"/>
                <w:sz w:val="16"/>
                <w:szCs w:val="16"/>
              </w:rPr>
            </w:pPr>
            <w:r w:rsidRPr="00C365D5">
              <w:rPr>
                <w:rFonts w:ascii="Aptos" w:hAnsi="Aptos" w:cs="Aptos"/>
                <w:sz w:val="16"/>
                <w:szCs w:val="16"/>
              </w:rPr>
              <w:t>9/under</w:t>
            </w:r>
          </w:p>
        </w:tc>
        <w:tc>
          <w:tcPr>
            <w:tcW w:w="570" w:type="dxa"/>
            <w:tcBorders>
              <w:top w:val="single" w:sz="4" w:space="0" w:color="auto"/>
              <w:left w:val="single" w:sz="4" w:space="0" w:color="auto"/>
              <w:bottom w:val="single" w:sz="4" w:space="0" w:color="auto"/>
              <w:right w:val="single" w:sz="4" w:space="0" w:color="auto"/>
            </w:tcBorders>
            <w:hideMark/>
          </w:tcPr>
          <w:p w14:paraId="6493638A" w14:textId="77777777" w:rsidR="00041ECB" w:rsidRPr="00C365D5" w:rsidRDefault="00041ECB">
            <w:pPr>
              <w:jc w:val="center"/>
              <w:rPr>
                <w:rFonts w:ascii="Aptos" w:hAnsi="Aptos" w:cs="Aptos"/>
                <w:sz w:val="16"/>
                <w:szCs w:val="16"/>
              </w:rPr>
            </w:pPr>
            <w:r w:rsidRPr="00C365D5">
              <w:rPr>
                <w:rFonts w:ascii="Aptos" w:hAnsi="Aptos" w:cs="Aptos"/>
                <w:sz w:val="16"/>
                <w:szCs w:val="16"/>
              </w:rPr>
              <w:t>10</w:t>
            </w:r>
          </w:p>
        </w:tc>
        <w:tc>
          <w:tcPr>
            <w:tcW w:w="570" w:type="dxa"/>
            <w:tcBorders>
              <w:top w:val="single" w:sz="4" w:space="0" w:color="auto"/>
              <w:left w:val="single" w:sz="4" w:space="0" w:color="auto"/>
              <w:bottom w:val="single" w:sz="4" w:space="0" w:color="auto"/>
              <w:right w:val="single" w:sz="4" w:space="0" w:color="auto"/>
            </w:tcBorders>
            <w:hideMark/>
          </w:tcPr>
          <w:p w14:paraId="055E98AD" w14:textId="77777777" w:rsidR="00041ECB" w:rsidRPr="00C365D5" w:rsidRDefault="00041ECB">
            <w:pPr>
              <w:jc w:val="center"/>
              <w:rPr>
                <w:rFonts w:ascii="Aptos" w:hAnsi="Aptos" w:cs="Aptos"/>
                <w:sz w:val="16"/>
                <w:szCs w:val="16"/>
              </w:rPr>
            </w:pPr>
            <w:r w:rsidRPr="00C365D5">
              <w:rPr>
                <w:rFonts w:ascii="Aptos" w:hAnsi="Aptos" w:cs="Aptos"/>
                <w:sz w:val="16"/>
                <w:szCs w:val="16"/>
              </w:rPr>
              <w:t>11</w:t>
            </w:r>
          </w:p>
        </w:tc>
        <w:tc>
          <w:tcPr>
            <w:tcW w:w="694" w:type="dxa"/>
            <w:tcBorders>
              <w:top w:val="single" w:sz="4" w:space="0" w:color="auto"/>
              <w:left w:val="single" w:sz="4" w:space="0" w:color="auto"/>
              <w:bottom w:val="single" w:sz="4" w:space="0" w:color="auto"/>
              <w:right w:val="single" w:sz="4" w:space="0" w:color="auto"/>
            </w:tcBorders>
            <w:hideMark/>
          </w:tcPr>
          <w:p w14:paraId="1913DBC6" w14:textId="77777777" w:rsidR="00041ECB" w:rsidRPr="00C365D5" w:rsidRDefault="00041ECB">
            <w:pPr>
              <w:jc w:val="center"/>
              <w:rPr>
                <w:rFonts w:ascii="Aptos" w:hAnsi="Aptos" w:cs="Aptos"/>
                <w:sz w:val="16"/>
                <w:szCs w:val="16"/>
              </w:rPr>
            </w:pPr>
            <w:r w:rsidRPr="00C365D5">
              <w:rPr>
                <w:rFonts w:ascii="Aptos" w:hAnsi="Aptos" w:cs="Aptos"/>
                <w:sz w:val="16"/>
                <w:szCs w:val="16"/>
              </w:rPr>
              <w:t>12</w:t>
            </w:r>
          </w:p>
        </w:tc>
        <w:tc>
          <w:tcPr>
            <w:tcW w:w="694" w:type="dxa"/>
            <w:tcBorders>
              <w:top w:val="single" w:sz="4" w:space="0" w:color="auto"/>
              <w:left w:val="single" w:sz="4" w:space="0" w:color="auto"/>
              <w:bottom w:val="single" w:sz="4" w:space="0" w:color="auto"/>
              <w:right w:val="single" w:sz="4" w:space="0" w:color="auto"/>
            </w:tcBorders>
            <w:hideMark/>
          </w:tcPr>
          <w:p w14:paraId="29E2F3E0" w14:textId="77777777" w:rsidR="00041ECB" w:rsidRPr="00C365D5" w:rsidRDefault="00041ECB">
            <w:pPr>
              <w:jc w:val="center"/>
              <w:rPr>
                <w:rFonts w:ascii="Aptos" w:hAnsi="Aptos" w:cs="Aptos"/>
                <w:sz w:val="16"/>
                <w:szCs w:val="16"/>
              </w:rPr>
            </w:pPr>
            <w:r w:rsidRPr="00C365D5">
              <w:rPr>
                <w:rFonts w:ascii="Aptos" w:hAnsi="Aptos" w:cs="Aptos"/>
                <w:sz w:val="16"/>
                <w:szCs w:val="16"/>
              </w:rPr>
              <w:t>13</w:t>
            </w:r>
          </w:p>
        </w:tc>
        <w:tc>
          <w:tcPr>
            <w:tcW w:w="694" w:type="dxa"/>
            <w:tcBorders>
              <w:top w:val="single" w:sz="4" w:space="0" w:color="auto"/>
              <w:left w:val="single" w:sz="4" w:space="0" w:color="auto"/>
              <w:bottom w:val="single" w:sz="4" w:space="0" w:color="auto"/>
              <w:right w:val="single" w:sz="4" w:space="0" w:color="auto"/>
            </w:tcBorders>
            <w:hideMark/>
          </w:tcPr>
          <w:p w14:paraId="02B2B404" w14:textId="77777777" w:rsidR="00041ECB" w:rsidRPr="00C365D5" w:rsidRDefault="00041ECB">
            <w:pPr>
              <w:jc w:val="center"/>
              <w:rPr>
                <w:rFonts w:ascii="Aptos" w:hAnsi="Aptos" w:cs="Aptos"/>
                <w:sz w:val="16"/>
                <w:szCs w:val="16"/>
              </w:rPr>
            </w:pPr>
            <w:r w:rsidRPr="00C365D5">
              <w:rPr>
                <w:rFonts w:ascii="Aptos" w:hAnsi="Aptos" w:cs="Aptos"/>
                <w:sz w:val="16"/>
                <w:szCs w:val="16"/>
              </w:rPr>
              <w:t>14</w:t>
            </w:r>
          </w:p>
        </w:tc>
        <w:tc>
          <w:tcPr>
            <w:tcW w:w="1229" w:type="dxa"/>
            <w:tcBorders>
              <w:top w:val="single" w:sz="4" w:space="0" w:color="auto"/>
              <w:left w:val="single" w:sz="4" w:space="0" w:color="auto"/>
              <w:bottom w:val="single" w:sz="4" w:space="0" w:color="auto"/>
              <w:right w:val="single" w:sz="4" w:space="0" w:color="auto"/>
            </w:tcBorders>
            <w:hideMark/>
          </w:tcPr>
          <w:p w14:paraId="1CB0B68D" w14:textId="77777777" w:rsidR="00041ECB" w:rsidRPr="00C365D5" w:rsidRDefault="00041ECB" w:rsidP="00041ECB">
            <w:pPr>
              <w:jc w:val="center"/>
              <w:rPr>
                <w:rFonts w:ascii="Aptos" w:hAnsi="Aptos" w:cs="Aptos"/>
                <w:sz w:val="16"/>
                <w:szCs w:val="16"/>
              </w:rPr>
            </w:pPr>
            <w:r w:rsidRPr="00C365D5">
              <w:rPr>
                <w:rFonts w:ascii="Aptos" w:hAnsi="Aptos" w:cs="Aptos"/>
                <w:sz w:val="16"/>
                <w:szCs w:val="16"/>
              </w:rPr>
              <w:t>15</w:t>
            </w:r>
            <w:r>
              <w:rPr>
                <w:rFonts w:ascii="Aptos" w:hAnsi="Aptos" w:cs="Aptos"/>
                <w:sz w:val="16"/>
                <w:szCs w:val="16"/>
              </w:rPr>
              <w:t>+</w:t>
            </w:r>
          </w:p>
        </w:tc>
      </w:tr>
      <w:tr w:rsidR="00041ECB" w14:paraId="732939BD" w14:textId="77777777" w:rsidTr="007D1234">
        <w:trPr>
          <w:trHeight w:val="363"/>
        </w:trPr>
        <w:tc>
          <w:tcPr>
            <w:tcW w:w="694" w:type="dxa"/>
            <w:tcBorders>
              <w:top w:val="single" w:sz="4" w:space="0" w:color="auto"/>
              <w:left w:val="single" w:sz="4" w:space="0" w:color="auto"/>
              <w:bottom w:val="single" w:sz="4" w:space="0" w:color="auto"/>
              <w:right w:val="single" w:sz="4" w:space="0" w:color="auto"/>
            </w:tcBorders>
            <w:shd w:val="clear" w:color="auto" w:fill="BFBFBF"/>
          </w:tcPr>
          <w:p w14:paraId="45624A8B" w14:textId="77777777" w:rsidR="00041ECB" w:rsidRPr="00C365D5" w:rsidRDefault="00041ECB">
            <w:pPr>
              <w:jc w:val="center"/>
              <w:rPr>
                <w:rFonts w:ascii="Aptos" w:hAnsi="Aptos" w:cs="Aptos"/>
                <w:sz w:val="16"/>
                <w:szCs w:val="16"/>
              </w:rPr>
            </w:pPr>
          </w:p>
        </w:tc>
        <w:tc>
          <w:tcPr>
            <w:tcW w:w="694" w:type="dxa"/>
            <w:tcBorders>
              <w:top w:val="single" w:sz="4" w:space="0" w:color="auto"/>
              <w:left w:val="single" w:sz="4" w:space="0" w:color="auto"/>
              <w:bottom w:val="single" w:sz="4" w:space="0" w:color="auto"/>
              <w:right w:val="single" w:sz="4" w:space="0" w:color="auto"/>
            </w:tcBorders>
            <w:shd w:val="clear" w:color="auto" w:fill="BFBFBF"/>
          </w:tcPr>
          <w:p w14:paraId="66D297C0" w14:textId="77777777" w:rsidR="00041ECB" w:rsidRPr="00C365D5" w:rsidRDefault="00041ECB">
            <w:pPr>
              <w:jc w:val="center"/>
              <w:rPr>
                <w:rFonts w:ascii="Aptos" w:hAnsi="Aptos" w:cs="Aptos"/>
                <w:sz w:val="16"/>
                <w:szCs w:val="16"/>
              </w:rPr>
            </w:pPr>
          </w:p>
        </w:tc>
        <w:tc>
          <w:tcPr>
            <w:tcW w:w="694" w:type="dxa"/>
            <w:tcBorders>
              <w:top w:val="single" w:sz="4" w:space="0" w:color="auto"/>
              <w:left w:val="single" w:sz="4" w:space="0" w:color="auto"/>
              <w:bottom w:val="single" w:sz="4" w:space="0" w:color="auto"/>
              <w:right w:val="single" w:sz="4" w:space="0" w:color="auto"/>
            </w:tcBorders>
            <w:shd w:val="clear" w:color="auto" w:fill="BFBFBF"/>
          </w:tcPr>
          <w:p w14:paraId="3814981D" w14:textId="77777777" w:rsidR="00041ECB" w:rsidRPr="00C365D5" w:rsidRDefault="00041ECB">
            <w:pPr>
              <w:jc w:val="center"/>
              <w:rPr>
                <w:rFonts w:ascii="Aptos" w:hAnsi="Aptos" w:cs="Aptos"/>
                <w:sz w:val="16"/>
                <w:szCs w:val="16"/>
              </w:rPr>
            </w:pPr>
          </w:p>
        </w:tc>
        <w:tc>
          <w:tcPr>
            <w:tcW w:w="694" w:type="dxa"/>
            <w:tcBorders>
              <w:top w:val="single" w:sz="4" w:space="0" w:color="auto"/>
              <w:left w:val="single" w:sz="4" w:space="0" w:color="auto"/>
              <w:bottom w:val="single" w:sz="4" w:space="0" w:color="auto"/>
              <w:right w:val="single" w:sz="4" w:space="0" w:color="auto"/>
            </w:tcBorders>
            <w:shd w:val="clear" w:color="auto" w:fill="BFBFBF"/>
          </w:tcPr>
          <w:p w14:paraId="091C5194" w14:textId="77777777" w:rsidR="00041ECB" w:rsidRPr="00C365D5" w:rsidRDefault="00041ECB">
            <w:pPr>
              <w:jc w:val="center"/>
              <w:rPr>
                <w:rFonts w:ascii="Aptos" w:hAnsi="Aptos" w:cs="Aptos"/>
                <w:sz w:val="16"/>
                <w:szCs w:val="16"/>
              </w:rPr>
            </w:pPr>
          </w:p>
        </w:tc>
        <w:tc>
          <w:tcPr>
            <w:tcW w:w="570" w:type="dxa"/>
            <w:tcBorders>
              <w:top w:val="single" w:sz="4" w:space="0" w:color="auto"/>
              <w:left w:val="single" w:sz="4" w:space="0" w:color="auto"/>
              <w:bottom w:val="single" w:sz="4" w:space="0" w:color="auto"/>
              <w:right w:val="single" w:sz="4" w:space="0" w:color="auto"/>
            </w:tcBorders>
            <w:hideMark/>
          </w:tcPr>
          <w:p w14:paraId="1E72415B" w14:textId="77777777" w:rsidR="00041ECB" w:rsidRPr="00C365D5" w:rsidRDefault="00041ECB">
            <w:pPr>
              <w:jc w:val="center"/>
              <w:rPr>
                <w:rFonts w:ascii="Aptos" w:hAnsi="Aptos" w:cs="Aptos"/>
                <w:sz w:val="16"/>
                <w:szCs w:val="16"/>
              </w:rPr>
            </w:pPr>
            <w:r>
              <w:rPr>
                <w:rFonts w:ascii="Aptos" w:hAnsi="Aptos" w:cs="Aptos"/>
                <w:sz w:val="16"/>
                <w:szCs w:val="16"/>
              </w:rPr>
              <w:t>40.91</w:t>
            </w:r>
          </w:p>
        </w:tc>
        <w:tc>
          <w:tcPr>
            <w:tcW w:w="570" w:type="dxa"/>
            <w:tcBorders>
              <w:top w:val="single" w:sz="4" w:space="0" w:color="auto"/>
              <w:left w:val="single" w:sz="4" w:space="0" w:color="auto"/>
              <w:bottom w:val="single" w:sz="4" w:space="0" w:color="auto"/>
              <w:right w:val="single" w:sz="4" w:space="0" w:color="auto"/>
            </w:tcBorders>
            <w:hideMark/>
          </w:tcPr>
          <w:p w14:paraId="20420871" w14:textId="77777777" w:rsidR="00041ECB" w:rsidRPr="00C365D5" w:rsidRDefault="00041ECB">
            <w:pPr>
              <w:jc w:val="center"/>
              <w:rPr>
                <w:rFonts w:ascii="Aptos" w:hAnsi="Aptos" w:cs="Aptos"/>
                <w:sz w:val="16"/>
                <w:szCs w:val="16"/>
              </w:rPr>
            </w:pPr>
            <w:r>
              <w:rPr>
                <w:rFonts w:ascii="Aptos" w:hAnsi="Aptos" w:cs="Aptos"/>
                <w:sz w:val="16"/>
                <w:szCs w:val="16"/>
              </w:rPr>
              <w:t>44.74</w:t>
            </w:r>
          </w:p>
        </w:tc>
        <w:tc>
          <w:tcPr>
            <w:tcW w:w="718" w:type="dxa"/>
            <w:tcBorders>
              <w:top w:val="single" w:sz="4" w:space="0" w:color="auto"/>
              <w:left w:val="single" w:sz="4" w:space="0" w:color="auto"/>
              <w:bottom w:val="single" w:sz="4" w:space="0" w:color="auto"/>
              <w:right w:val="single" w:sz="4" w:space="0" w:color="auto"/>
            </w:tcBorders>
            <w:hideMark/>
          </w:tcPr>
          <w:p w14:paraId="204A9C5D" w14:textId="77777777" w:rsidR="00041ECB" w:rsidRPr="00C365D5" w:rsidRDefault="00041ECB">
            <w:pPr>
              <w:jc w:val="center"/>
              <w:rPr>
                <w:rFonts w:ascii="Aptos" w:hAnsi="Aptos" w:cs="Aptos"/>
                <w:sz w:val="16"/>
                <w:szCs w:val="16"/>
              </w:rPr>
            </w:pPr>
            <w:r>
              <w:rPr>
                <w:rFonts w:ascii="Aptos" w:hAnsi="Aptos" w:cs="Aptos"/>
                <w:sz w:val="16"/>
                <w:szCs w:val="16"/>
              </w:rPr>
              <w:t>51.80</w:t>
            </w:r>
          </w:p>
        </w:tc>
        <w:tc>
          <w:tcPr>
            <w:tcW w:w="639" w:type="dxa"/>
            <w:tcBorders>
              <w:top w:val="single" w:sz="4" w:space="0" w:color="auto"/>
              <w:left w:val="single" w:sz="4" w:space="0" w:color="auto"/>
              <w:bottom w:val="single" w:sz="4" w:space="0" w:color="auto"/>
              <w:right w:val="single" w:sz="4" w:space="0" w:color="auto"/>
            </w:tcBorders>
            <w:hideMark/>
          </w:tcPr>
          <w:p w14:paraId="695D4FEF" w14:textId="77777777" w:rsidR="00041ECB" w:rsidRPr="00C365D5" w:rsidRDefault="00041ECB">
            <w:pPr>
              <w:jc w:val="center"/>
              <w:rPr>
                <w:rFonts w:ascii="Aptos" w:hAnsi="Aptos" w:cs="Aptos"/>
                <w:sz w:val="16"/>
                <w:szCs w:val="16"/>
              </w:rPr>
            </w:pPr>
            <w:r w:rsidRPr="00C365D5">
              <w:rPr>
                <w:rFonts w:ascii="Aptos" w:hAnsi="Aptos" w:cs="Aptos"/>
                <w:sz w:val="16"/>
                <w:szCs w:val="16"/>
              </w:rPr>
              <w:t>50m Fly</w:t>
            </w:r>
          </w:p>
        </w:tc>
        <w:tc>
          <w:tcPr>
            <w:tcW w:w="718" w:type="dxa"/>
            <w:tcBorders>
              <w:top w:val="single" w:sz="4" w:space="0" w:color="auto"/>
              <w:left w:val="single" w:sz="4" w:space="0" w:color="auto"/>
              <w:bottom w:val="single" w:sz="4" w:space="0" w:color="auto"/>
              <w:right w:val="single" w:sz="4" w:space="0" w:color="auto"/>
            </w:tcBorders>
            <w:hideMark/>
          </w:tcPr>
          <w:p w14:paraId="3BD06DD9" w14:textId="77777777" w:rsidR="00041ECB" w:rsidRPr="00C365D5" w:rsidRDefault="00041ECB">
            <w:pPr>
              <w:jc w:val="center"/>
              <w:rPr>
                <w:rFonts w:ascii="Aptos" w:hAnsi="Aptos" w:cs="Aptos"/>
                <w:sz w:val="16"/>
                <w:szCs w:val="16"/>
              </w:rPr>
            </w:pPr>
            <w:r>
              <w:rPr>
                <w:rFonts w:ascii="Aptos" w:hAnsi="Aptos" w:cs="Aptos"/>
                <w:sz w:val="16"/>
                <w:szCs w:val="16"/>
              </w:rPr>
              <w:t>51.80</w:t>
            </w:r>
          </w:p>
        </w:tc>
        <w:tc>
          <w:tcPr>
            <w:tcW w:w="570" w:type="dxa"/>
            <w:tcBorders>
              <w:top w:val="single" w:sz="4" w:space="0" w:color="auto"/>
              <w:left w:val="single" w:sz="4" w:space="0" w:color="auto"/>
              <w:bottom w:val="single" w:sz="4" w:space="0" w:color="auto"/>
              <w:right w:val="single" w:sz="4" w:space="0" w:color="auto"/>
            </w:tcBorders>
            <w:hideMark/>
          </w:tcPr>
          <w:p w14:paraId="4612F87F" w14:textId="77777777" w:rsidR="00041ECB" w:rsidRPr="00C365D5" w:rsidRDefault="00041ECB">
            <w:pPr>
              <w:jc w:val="center"/>
              <w:rPr>
                <w:rFonts w:ascii="Aptos" w:hAnsi="Aptos" w:cs="Aptos"/>
                <w:sz w:val="16"/>
                <w:szCs w:val="16"/>
              </w:rPr>
            </w:pPr>
            <w:r>
              <w:rPr>
                <w:rFonts w:ascii="Aptos" w:hAnsi="Aptos" w:cs="Aptos"/>
                <w:sz w:val="16"/>
                <w:szCs w:val="16"/>
              </w:rPr>
              <w:t>44.74</w:t>
            </w:r>
          </w:p>
        </w:tc>
        <w:tc>
          <w:tcPr>
            <w:tcW w:w="570" w:type="dxa"/>
            <w:tcBorders>
              <w:top w:val="single" w:sz="4" w:space="0" w:color="auto"/>
              <w:left w:val="single" w:sz="4" w:space="0" w:color="auto"/>
              <w:bottom w:val="single" w:sz="4" w:space="0" w:color="auto"/>
              <w:right w:val="single" w:sz="4" w:space="0" w:color="auto"/>
            </w:tcBorders>
            <w:hideMark/>
          </w:tcPr>
          <w:p w14:paraId="60D3F1BB" w14:textId="77777777" w:rsidR="00041ECB" w:rsidRPr="00C365D5" w:rsidRDefault="00041ECB">
            <w:pPr>
              <w:jc w:val="center"/>
              <w:rPr>
                <w:rFonts w:ascii="Aptos" w:hAnsi="Aptos" w:cs="Aptos"/>
                <w:sz w:val="16"/>
                <w:szCs w:val="16"/>
              </w:rPr>
            </w:pPr>
            <w:r>
              <w:rPr>
                <w:rFonts w:ascii="Aptos" w:hAnsi="Aptos" w:cs="Aptos"/>
                <w:sz w:val="16"/>
                <w:szCs w:val="16"/>
              </w:rPr>
              <w:t>41.00</w:t>
            </w:r>
          </w:p>
        </w:tc>
        <w:tc>
          <w:tcPr>
            <w:tcW w:w="694" w:type="dxa"/>
            <w:tcBorders>
              <w:top w:val="single" w:sz="4" w:space="0" w:color="auto"/>
              <w:left w:val="single" w:sz="4" w:space="0" w:color="auto"/>
              <w:bottom w:val="single" w:sz="4" w:space="0" w:color="auto"/>
              <w:right w:val="single" w:sz="4" w:space="0" w:color="auto"/>
            </w:tcBorders>
            <w:shd w:val="clear" w:color="auto" w:fill="BFBFBF"/>
          </w:tcPr>
          <w:p w14:paraId="3DED8BB8" w14:textId="77777777" w:rsidR="00041ECB" w:rsidRPr="00C365D5" w:rsidRDefault="00041ECB">
            <w:pPr>
              <w:jc w:val="center"/>
              <w:rPr>
                <w:rFonts w:ascii="Aptos" w:hAnsi="Aptos" w:cs="Aptos"/>
                <w:sz w:val="16"/>
                <w:szCs w:val="16"/>
              </w:rPr>
            </w:pPr>
          </w:p>
        </w:tc>
        <w:tc>
          <w:tcPr>
            <w:tcW w:w="694" w:type="dxa"/>
            <w:tcBorders>
              <w:top w:val="single" w:sz="4" w:space="0" w:color="auto"/>
              <w:left w:val="single" w:sz="4" w:space="0" w:color="auto"/>
              <w:bottom w:val="single" w:sz="4" w:space="0" w:color="auto"/>
              <w:right w:val="single" w:sz="4" w:space="0" w:color="auto"/>
            </w:tcBorders>
            <w:shd w:val="clear" w:color="auto" w:fill="BFBFBF"/>
          </w:tcPr>
          <w:p w14:paraId="5D15E430" w14:textId="77777777" w:rsidR="00041ECB" w:rsidRPr="00C365D5" w:rsidRDefault="00041ECB">
            <w:pPr>
              <w:jc w:val="center"/>
              <w:rPr>
                <w:rFonts w:ascii="Aptos" w:hAnsi="Aptos" w:cs="Aptos"/>
                <w:sz w:val="16"/>
                <w:szCs w:val="16"/>
              </w:rPr>
            </w:pPr>
          </w:p>
        </w:tc>
        <w:tc>
          <w:tcPr>
            <w:tcW w:w="694" w:type="dxa"/>
            <w:tcBorders>
              <w:top w:val="single" w:sz="4" w:space="0" w:color="auto"/>
              <w:left w:val="single" w:sz="4" w:space="0" w:color="auto"/>
              <w:bottom w:val="single" w:sz="4" w:space="0" w:color="auto"/>
              <w:right w:val="single" w:sz="4" w:space="0" w:color="auto"/>
            </w:tcBorders>
            <w:shd w:val="clear" w:color="auto" w:fill="BFBFBF"/>
          </w:tcPr>
          <w:p w14:paraId="2BDFF72E" w14:textId="77777777" w:rsidR="00041ECB" w:rsidRPr="00C365D5" w:rsidRDefault="00041ECB">
            <w:pPr>
              <w:jc w:val="center"/>
              <w:rPr>
                <w:rFonts w:ascii="Aptos" w:hAnsi="Aptos" w:cs="Aptos"/>
                <w:sz w:val="16"/>
                <w:szCs w:val="16"/>
              </w:rPr>
            </w:pPr>
          </w:p>
        </w:tc>
        <w:tc>
          <w:tcPr>
            <w:tcW w:w="1229" w:type="dxa"/>
            <w:tcBorders>
              <w:top w:val="single" w:sz="4" w:space="0" w:color="auto"/>
              <w:left w:val="single" w:sz="4" w:space="0" w:color="auto"/>
              <w:bottom w:val="single" w:sz="4" w:space="0" w:color="auto"/>
              <w:right w:val="single" w:sz="4" w:space="0" w:color="auto"/>
            </w:tcBorders>
            <w:shd w:val="clear" w:color="auto" w:fill="BFBFBF"/>
          </w:tcPr>
          <w:p w14:paraId="4A1A6F36" w14:textId="77777777" w:rsidR="00041ECB" w:rsidRPr="00C365D5" w:rsidRDefault="00041ECB">
            <w:pPr>
              <w:jc w:val="center"/>
              <w:rPr>
                <w:rFonts w:ascii="Aptos" w:hAnsi="Aptos" w:cs="Aptos"/>
                <w:sz w:val="16"/>
                <w:szCs w:val="16"/>
              </w:rPr>
            </w:pPr>
          </w:p>
        </w:tc>
      </w:tr>
      <w:tr w:rsidR="00041ECB" w14:paraId="42BDAE68" w14:textId="77777777" w:rsidTr="007D1234">
        <w:trPr>
          <w:trHeight w:val="363"/>
        </w:trPr>
        <w:tc>
          <w:tcPr>
            <w:tcW w:w="694" w:type="dxa"/>
            <w:tcBorders>
              <w:top w:val="single" w:sz="4" w:space="0" w:color="auto"/>
              <w:left w:val="single" w:sz="4" w:space="0" w:color="auto"/>
              <w:bottom w:val="single" w:sz="4" w:space="0" w:color="auto"/>
              <w:right w:val="single" w:sz="4" w:space="0" w:color="auto"/>
            </w:tcBorders>
            <w:hideMark/>
          </w:tcPr>
          <w:p w14:paraId="0F9900AC" w14:textId="77777777" w:rsidR="00041ECB" w:rsidRPr="00C365D5" w:rsidRDefault="00041ECB">
            <w:pPr>
              <w:jc w:val="center"/>
              <w:rPr>
                <w:rFonts w:ascii="Aptos" w:hAnsi="Aptos" w:cs="Aptos"/>
                <w:sz w:val="16"/>
                <w:szCs w:val="16"/>
              </w:rPr>
            </w:pPr>
            <w:r>
              <w:rPr>
                <w:rFonts w:ascii="Aptos" w:hAnsi="Aptos" w:cs="Aptos"/>
                <w:sz w:val="16"/>
                <w:szCs w:val="16"/>
              </w:rPr>
              <w:t>1:13.55</w:t>
            </w:r>
          </w:p>
        </w:tc>
        <w:tc>
          <w:tcPr>
            <w:tcW w:w="694" w:type="dxa"/>
            <w:tcBorders>
              <w:top w:val="single" w:sz="4" w:space="0" w:color="auto"/>
              <w:left w:val="single" w:sz="4" w:space="0" w:color="auto"/>
              <w:bottom w:val="single" w:sz="4" w:space="0" w:color="auto"/>
              <w:right w:val="single" w:sz="4" w:space="0" w:color="auto"/>
            </w:tcBorders>
            <w:hideMark/>
          </w:tcPr>
          <w:p w14:paraId="7BBB8772" w14:textId="77777777" w:rsidR="00041ECB" w:rsidRPr="00C365D5" w:rsidRDefault="00041ECB">
            <w:pPr>
              <w:jc w:val="center"/>
              <w:rPr>
                <w:rFonts w:ascii="Aptos" w:hAnsi="Aptos" w:cs="Aptos"/>
                <w:sz w:val="16"/>
                <w:szCs w:val="16"/>
              </w:rPr>
            </w:pPr>
            <w:r>
              <w:rPr>
                <w:rFonts w:ascii="Aptos" w:hAnsi="Aptos" w:cs="Aptos"/>
                <w:sz w:val="16"/>
                <w:szCs w:val="16"/>
              </w:rPr>
              <w:t>1:14.68</w:t>
            </w:r>
          </w:p>
        </w:tc>
        <w:tc>
          <w:tcPr>
            <w:tcW w:w="694" w:type="dxa"/>
            <w:tcBorders>
              <w:top w:val="single" w:sz="4" w:space="0" w:color="auto"/>
              <w:left w:val="single" w:sz="4" w:space="0" w:color="auto"/>
              <w:bottom w:val="single" w:sz="4" w:space="0" w:color="auto"/>
              <w:right w:val="single" w:sz="4" w:space="0" w:color="auto"/>
            </w:tcBorders>
            <w:hideMark/>
          </w:tcPr>
          <w:p w14:paraId="64480CC2" w14:textId="77777777" w:rsidR="00041ECB" w:rsidRPr="00C365D5" w:rsidRDefault="00041ECB">
            <w:pPr>
              <w:jc w:val="center"/>
              <w:rPr>
                <w:rFonts w:ascii="Aptos" w:hAnsi="Aptos" w:cs="Aptos"/>
                <w:sz w:val="16"/>
                <w:szCs w:val="16"/>
              </w:rPr>
            </w:pPr>
            <w:r>
              <w:rPr>
                <w:rFonts w:ascii="Aptos" w:hAnsi="Aptos" w:cs="Aptos"/>
                <w:sz w:val="16"/>
                <w:szCs w:val="16"/>
              </w:rPr>
              <w:t>1:19.76</w:t>
            </w:r>
          </w:p>
        </w:tc>
        <w:tc>
          <w:tcPr>
            <w:tcW w:w="694" w:type="dxa"/>
            <w:tcBorders>
              <w:top w:val="single" w:sz="4" w:space="0" w:color="auto"/>
              <w:left w:val="single" w:sz="4" w:space="0" w:color="auto"/>
              <w:bottom w:val="single" w:sz="4" w:space="0" w:color="auto"/>
              <w:right w:val="single" w:sz="4" w:space="0" w:color="auto"/>
            </w:tcBorders>
            <w:hideMark/>
          </w:tcPr>
          <w:p w14:paraId="3B1E617E" w14:textId="77777777" w:rsidR="00041ECB" w:rsidRPr="00C365D5" w:rsidRDefault="00041ECB">
            <w:pPr>
              <w:jc w:val="center"/>
              <w:rPr>
                <w:rFonts w:ascii="Aptos" w:hAnsi="Aptos" w:cs="Aptos"/>
                <w:sz w:val="16"/>
                <w:szCs w:val="16"/>
              </w:rPr>
            </w:pPr>
            <w:r>
              <w:rPr>
                <w:rFonts w:ascii="Aptos" w:hAnsi="Aptos" w:cs="Aptos"/>
                <w:sz w:val="16"/>
                <w:szCs w:val="16"/>
              </w:rPr>
              <w:t>1:23.90</w:t>
            </w:r>
          </w:p>
        </w:tc>
        <w:tc>
          <w:tcPr>
            <w:tcW w:w="570" w:type="dxa"/>
            <w:tcBorders>
              <w:top w:val="single" w:sz="4" w:space="0" w:color="auto"/>
              <w:left w:val="single" w:sz="4" w:space="0" w:color="auto"/>
              <w:bottom w:val="single" w:sz="4" w:space="0" w:color="auto"/>
              <w:right w:val="single" w:sz="4" w:space="0" w:color="auto"/>
            </w:tcBorders>
            <w:shd w:val="clear" w:color="auto" w:fill="BFBFBF"/>
          </w:tcPr>
          <w:p w14:paraId="178EF1A6" w14:textId="77777777" w:rsidR="00041ECB" w:rsidRPr="00C365D5" w:rsidRDefault="00041ECB">
            <w:pPr>
              <w:jc w:val="center"/>
              <w:rPr>
                <w:rFonts w:ascii="Aptos" w:hAnsi="Aptos" w:cs="Aptos"/>
                <w:sz w:val="16"/>
                <w:szCs w:val="16"/>
              </w:rPr>
            </w:pPr>
          </w:p>
        </w:tc>
        <w:tc>
          <w:tcPr>
            <w:tcW w:w="570" w:type="dxa"/>
            <w:tcBorders>
              <w:top w:val="single" w:sz="4" w:space="0" w:color="auto"/>
              <w:left w:val="single" w:sz="4" w:space="0" w:color="auto"/>
              <w:bottom w:val="single" w:sz="4" w:space="0" w:color="auto"/>
              <w:right w:val="single" w:sz="4" w:space="0" w:color="auto"/>
            </w:tcBorders>
            <w:shd w:val="clear" w:color="auto" w:fill="BFBFBF"/>
          </w:tcPr>
          <w:p w14:paraId="61D91CBC" w14:textId="77777777" w:rsidR="00041ECB" w:rsidRPr="00C365D5" w:rsidRDefault="00041ECB">
            <w:pPr>
              <w:jc w:val="center"/>
              <w:rPr>
                <w:rFonts w:ascii="Aptos" w:hAnsi="Aptos" w:cs="Aptos"/>
                <w:sz w:val="16"/>
                <w:szCs w:val="16"/>
              </w:rPr>
            </w:pPr>
          </w:p>
        </w:tc>
        <w:tc>
          <w:tcPr>
            <w:tcW w:w="718" w:type="dxa"/>
            <w:tcBorders>
              <w:top w:val="single" w:sz="4" w:space="0" w:color="auto"/>
              <w:left w:val="single" w:sz="4" w:space="0" w:color="auto"/>
              <w:bottom w:val="single" w:sz="4" w:space="0" w:color="auto"/>
              <w:right w:val="single" w:sz="4" w:space="0" w:color="auto"/>
            </w:tcBorders>
            <w:shd w:val="clear" w:color="auto" w:fill="BFBFBF"/>
          </w:tcPr>
          <w:p w14:paraId="6130314F" w14:textId="77777777" w:rsidR="00041ECB" w:rsidRPr="00C365D5" w:rsidRDefault="00041ECB">
            <w:pPr>
              <w:jc w:val="center"/>
              <w:rPr>
                <w:rFonts w:ascii="Aptos" w:hAnsi="Aptos" w:cs="Aptos"/>
                <w:sz w:val="16"/>
                <w:szCs w:val="16"/>
              </w:rPr>
            </w:pPr>
          </w:p>
        </w:tc>
        <w:tc>
          <w:tcPr>
            <w:tcW w:w="639" w:type="dxa"/>
            <w:tcBorders>
              <w:top w:val="single" w:sz="4" w:space="0" w:color="auto"/>
              <w:left w:val="single" w:sz="4" w:space="0" w:color="auto"/>
              <w:bottom w:val="single" w:sz="4" w:space="0" w:color="auto"/>
              <w:right w:val="single" w:sz="4" w:space="0" w:color="auto"/>
            </w:tcBorders>
            <w:hideMark/>
          </w:tcPr>
          <w:p w14:paraId="10E09BD0" w14:textId="77777777" w:rsidR="00041ECB" w:rsidRPr="00C365D5" w:rsidRDefault="00041ECB">
            <w:pPr>
              <w:jc w:val="center"/>
              <w:rPr>
                <w:rFonts w:ascii="Aptos" w:hAnsi="Aptos" w:cs="Aptos"/>
                <w:sz w:val="16"/>
                <w:szCs w:val="16"/>
              </w:rPr>
            </w:pPr>
            <w:r w:rsidRPr="00C365D5">
              <w:rPr>
                <w:rFonts w:ascii="Aptos" w:hAnsi="Aptos" w:cs="Aptos"/>
                <w:sz w:val="16"/>
                <w:szCs w:val="16"/>
              </w:rPr>
              <w:t>100m Fly</w:t>
            </w:r>
          </w:p>
        </w:tc>
        <w:tc>
          <w:tcPr>
            <w:tcW w:w="718" w:type="dxa"/>
            <w:tcBorders>
              <w:top w:val="single" w:sz="4" w:space="0" w:color="auto"/>
              <w:left w:val="single" w:sz="4" w:space="0" w:color="auto"/>
              <w:bottom w:val="single" w:sz="4" w:space="0" w:color="auto"/>
              <w:right w:val="single" w:sz="4" w:space="0" w:color="auto"/>
            </w:tcBorders>
            <w:shd w:val="clear" w:color="auto" w:fill="BFBFBF"/>
          </w:tcPr>
          <w:p w14:paraId="13C6348F" w14:textId="77777777" w:rsidR="00041ECB" w:rsidRPr="00C365D5" w:rsidRDefault="00041ECB">
            <w:pPr>
              <w:jc w:val="center"/>
              <w:rPr>
                <w:rFonts w:ascii="Aptos" w:hAnsi="Aptos" w:cs="Aptos"/>
                <w:sz w:val="16"/>
                <w:szCs w:val="16"/>
              </w:rPr>
            </w:pPr>
          </w:p>
        </w:tc>
        <w:tc>
          <w:tcPr>
            <w:tcW w:w="570" w:type="dxa"/>
            <w:tcBorders>
              <w:top w:val="single" w:sz="4" w:space="0" w:color="auto"/>
              <w:left w:val="single" w:sz="4" w:space="0" w:color="auto"/>
              <w:bottom w:val="single" w:sz="4" w:space="0" w:color="auto"/>
              <w:right w:val="single" w:sz="4" w:space="0" w:color="auto"/>
            </w:tcBorders>
            <w:shd w:val="clear" w:color="auto" w:fill="BFBFBF"/>
          </w:tcPr>
          <w:p w14:paraId="35DB1C0E" w14:textId="77777777" w:rsidR="00041ECB" w:rsidRPr="00C365D5" w:rsidRDefault="00041ECB">
            <w:pPr>
              <w:jc w:val="center"/>
              <w:rPr>
                <w:rFonts w:ascii="Aptos" w:hAnsi="Aptos" w:cs="Aptos"/>
                <w:sz w:val="16"/>
                <w:szCs w:val="16"/>
              </w:rPr>
            </w:pPr>
          </w:p>
        </w:tc>
        <w:tc>
          <w:tcPr>
            <w:tcW w:w="570" w:type="dxa"/>
            <w:tcBorders>
              <w:top w:val="single" w:sz="4" w:space="0" w:color="auto"/>
              <w:left w:val="single" w:sz="4" w:space="0" w:color="auto"/>
              <w:bottom w:val="single" w:sz="4" w:space="0" w:color="auto"/>
              <w:right w:val="single" w:sz="4" w:space="0" w:color="auto"/>
            </w:tcBorders>
            <w:shd w:val="clear" w:color="auto" w:fill="BFBFBF"/>
          </w:tcPr>
          <w:p w14:paraId="31D01137" w14:textId="77777777" w:rsidR="00041ECB" w:rsidRPr="00C365D5" w:rsidRDefault="00041ECB">
            <w:pPr>
              <w:jc w:val="center"/>
              <w:rPr>
                <w:rFonts w:ascii="Aptos" w:hAnsi="Aptos" w:cs="Aptos"/>
                <w:sz w:val="16"/>
                <w:szCs w:val="16"/>
              </w:rPr>
            </w:pPr>
          </w:p>
        </w:tc>
        <w:tc>
          <w:tcPr>
            <w:tcW w:w="694" w:type="dxa"/>
            <w:tcBorders>
              <w:top w:val="single" w:sz="4" w:space="0" w:color="auto"/>
              <w:left w:val="single" w:sz="4" w:space="0" w:color="auto"/>
              <w:bottom w:val="single" w:sz="4" w:space="0" w:color="auto"/>
              <w:right w:val="single" w:sz="4" w:space="0" w:color="auto"/>
            </w:tcBorders>
            <w:hideMark/>
          </w:tcPr>
          <w:p w14:paraId="16313370" w14:textId="77777777" w:rsidR="00041ECB" w:rsidRPr="00C365D5" w:rsidRDefault="00041ECB">
            <w:pPr>
              <w:jc w:val="center"/>
              <w:rPr>
                <w:rFonts w:ascii="Aptos" w:hAnsi="Aptos" w:cs="Aptos"/>
                <w:sz w:val="16"/>
                <w:szCs w:val="16"/>
              </w:rPr>
            </w:pPr>
            <w:r>
              <w:rPr>
                <w:rFonts w:ascii="Aptos" w:hAnsi="Aptos" w:cs="Aptos"/>
                <w:sz w:val="16"/>
                <w:szCs w:val="16"/>
              </w:rPr>
              <w:t>1:23.25</w:t>
            </w:r>
          </w:p>
        </w:tc>
        <w:tc>
          <w:tcPr>
            <w:tcW w:w="694" w:type="dxa"/>
            <w:tcBorders>
              <w:top w:val="single" w:sz="4" w:space="0" w:color="auto"/>
              <w:left w:val="single" w:sz="4" w:space="0" w:color="auto"/>
              <w:bottom w:val="single" w:sz="4" w:space="0" w:color="auto"/>
              <w:right w:val="single" w:sz="4" w:space="0" w:color="auto"/>
            </w:tcBorders>
            <w:hideMark/>
          </w:tcPr>
          <w:p w14:paraId="788F1BF6" w14:textId="77777777" w:rsidR="00041ECB" w:rsidRPr="00C365D5" w:rsidRDefault="00041ECB">
            <w:pPr>
              <w:jc w:val="center"/>
              <w:rPr>
                <w:rFonts w:ascii="Aptos" w:hAnsi="Aptos" w:cs="Aptos"/>
                <w:sz w:val="16"/>
                <w:szCs w:val="16"/>
              </w:rPr>
            </w:pPr>
            <w:r>
              <w:rPr>
                <w:rFonts w:ascii="Aptos" w:hAnsi="Aptos" w:cs="Aptos"/>
                <w:sz w:val="16"/>
                <w:szCs w:val="16"/>
              </w:rPr>
              <w:t>1:16.45</w:t>
            </w:r>
          </w:p>
        </w:tc>
        <w:tc>
          <w:tcPr>
            <w:tcW w:w="694" w:type="dxa"/>
            <w:tcBorders>
              <w:top w:val="single" w:sz="4" w:space="0" w:color="auto"/>
              <w:left w:val="single" w:sz="4" w:space="0" w:color="auto"/>
              <w:bottom w:val="single" w:sz="4" w:space="0" w:color="auto"/>
              <w:right w:val="single" w:sz="4" w:space="0" w:color="auto"/>
            </w:tcBorders>
            <w:hideMark/>
          </w:tcPr>
          <w:p w14:paraId="2530A920" w14:textId="77777777" w:rsidR="00041ECB" w:rsidRPr="00C365D5" w:rsidRDefault="00041ECB">
            <w:pPr>
              <w:jc w:val="center"/>
              <w:rPr>
                <w:rFonts w:ascii="Aptos" w:hAnsi="Aptos" w:cs="Aptos"/>
                <w:sz w:val="16"/>
                <w:szCs w:val="16"/>
              </w:rPr>
            </w:pPr>
            <w:r>
              <w:rPr>
                <w:rFonts w:ascii="Aptos" w:hAnsi="Aptos" w:cs="Aptos"/>
                <w:sz w:val="16"/>
                <w:szCs w:val="16"/>
              </w:rPr>
              <w:t>1:10.70</w:t>
            </w:r>
          </w:p>
        </w:tc>
        <w:tc>
          <w:tcPr>
            <w:tcW w:w="1229" w:type="dxa"/>
            <w:tcBorders>
              <w:top w:val="single" w:sz="4" w:space="0" w:color="auto"/>
              <w:left w:val="single" w:sz="4" w:space="0" w:color="auto"/>
              <w:bottom w:val="single" w:sz="4" w:space="0" w:color="auto"/>
              <w:right w:val="single" w:sz="4" w:space="0" w:color="auto"/>
            </w:tcBorders>
            <w:hideMark/>
          </w:tcPr>
          <w:p w14:paraId="56D4F4BC" w14:textId="77777777" w:rsidR="00041ECB" w:rsidRPr="00C365D5" w:rsidRDefault="00041ECB" w:rsidP="00041ECB">
            <w:pPr>
              <w:ind w:right="567"/>
              <w:jc w:val="center"/>
              <w:rPr>
                <w:rFonts w:ascii="Aptos" w:hAnsi="Aptos" w:cs="Aptos"/>
                <w:sz w:val="16"/>
                <w:szCs w:val="16"/>
              </w:rPr>
            </w:pPr>
            <w:r>
              <w:rPr>
                <w:rFonts w:ascii="Aptos" w:hAnsi="Aptos" w:cs="Aptos"/>
                <w:sz w:val="16"/>
                <w:szCs w:val="16"/>
              </w:rPr>
              <w:t>1:07.54</w:t>
            </w:r>
          </w:p>
        </w:tc>
        <w:bookmarkEnd w:id="0"/>
      </w:tr>
    </w:tbl>
    <w:p w14:paraId="01D8AB05" w14:textId="77777777" w:rsidR="0026683C" w:rsidRDefault="0026683C" w:rsidP="00C71990">
      <w:pPr>
        <w:rPr>
          <w:rFonts w:ascii="Calibri" w:hAnsi="Calibri" w:cs="Calibri"/>
          <w:b/>
          <w:bCs/>
          <w:sz w:val="22"/>
          <w:szCs w:val="22"/>
        </w:rPr>
      </w:pPr>
    </w:p>
    <w:p w14:paraId="70258D1F" w14:textId="77777777" w:rsidR="0026683C" w:rsidRDefault="0026683C" w:rsidP="00C71990">
      <w:pPr>
        <w:rPr>
          <w:rFonts w:ascii="Calibri" w:hAnsi="Calibri" w:cs="Calibri"/>
          <w:b/>
          <w:bCs/>
          <w:sz w:val="22"/>
          <w:szCs w:val="22"/>
        </w:rPr>
      </w:pPr>
    </w:p>
    <w:p w14:paraId="6BA3C1D7" w14:textId="77777777" w:rsidR="0026683C" w:rsidRDefault="0026683C" w:rsidP="00C71990">
      <w:pPr>
        <w:rPr>
          <w:rFonts w:ascii="Calibri" w:hAnsi="Calibri" w:cs="Calibri"/>
          <w:b/>
          <w:bCs/>
          <w:sz w:val="22"/>
          <w:szCs w:val="22"/>
        </w:rPr>
      </w:pPr>
    </w:p>
    <w:p w14:paraId="04505550" w14:textId="77777777" w:rsidR="0026683C" w:rsidRDefault="0026683C" w:rsidP="00C71990">
      <w:pPr>
        <w:rPr>
          <w:rFonts w:ascii="Calibri" w:hAnsi="Calibri" w:cs="Calibri"/>
          <w:b/>
          <w:bCs/>
          <w:sz w:val="22"/>
          <w:szCs w:val="22"/>
        </w:rPr>
      </w:pPr>
    </w:p>
    <w:p w14:paraId="18E58973" w14:textId="77777777" w:rsidR="0026683C" w:rsidRDefault="0026683C" w:rsidP="00C71990">
      <w:pPr>
        <w:rPr>
          <w:rFonts w:ascii="Calibri" w:hAnsi="Calibri" w:cs="Calibri"/>
          <w:b/>
          <w:bCs/>
          <w:sz w:val="22"/>
          <w:szCs w:val="22"/>
        </w:rPr>
      </w:pPr>
    </w:p>
    <w:p w14:paraId="38D6BAC6" w14:textId="77777777" w:rsidR="0026683C" w:rsidRDefault="0026683C" w:rsidP="00C71990">
      <w:pPr>
        <w:rPr>
          <w:rFonts w:ascii="Calibri" w:hAnsi="Calibri" w:cs="Calibri"/>
          <w:b/>
          <w:bCs/>
          <w:sz w:val="22"/>
          <w:szCs w:val="22"/>
        </w:rPr>
      </w:pPr>
    </w:p>
    <w:p w14:paraId="20C80809" w14:textId="77777777" w:rsidR="0026683C" w:rsidRDefault="0026683C" w:rsidP="00C71990">
      <w:pPr>
        <w:rPr>
          <w:rFonts w:ascii="Calibri" w:hAnsi="Calibri" w:cs="Calibri"/>
          <w:b/>
          <w:bCs/>
          <w:sz w:val="22"/>
          <w:szCs w:val="22"/>
        </w:rPr>
      </w:pPr>
    </w:p>
    <w:p w14:paraId="34E90D66" w14:textId="77777777" w:rsidR="0026683C" w:rsidRDefault="0026683C" w:rsidP="00C71990">
      <w:pPr>
        <w:rPr>
          <w:rFonts w:ascii="Calibri" w:hAnsi="Calibri" w:cs="Calibri"/>
          <w:b/>
          <w:bCs/>
          <w:sz w:val="22"/>
          <w:szCs w:val="22"/>
        </w:rPr>
      </w:pPr>
    </w:p>
    <w:p w14:paraId="6BB3CA82" w14:textId="77777777" w:rsidR="0026683C" w:rsidRDefault="0026683C" w:rsidP="00C71990">
      <w:pPr>
        <w:rPr>
          <w:rFonts w:ascii="Calibri" w:hAnsi="Calibri" w:cs="Calibri"/>
          <w:b/>
          <w:bCs/>
          <w:sz w:val="22"/>
          <w:szCs w:val="22"/>
        </w:rPr>
      </w:pPr>
    </w:p>
    <w:p w14:paraId="6B6CCFDD" w14:textId="77777777" w:rsidR="0026683C" w:rsidRDefault="0026683C" w:rsidP="00C71990">
      <w:pPr>
        <w:rPr>
          <w:rFonts w:ascii="Calibri" w:hAnsi="Calibri" w:cs="Calibri"/>
          <w:b/>
          <w:bCs/>
          <w:sz w:val="22"/>
          <w:szCs w:val="22"/>
        </w:rPr>
      </w:pPr>
    </w:p>
    <w:p w14:paraId="486F4E31" w14:textId="77777777" w:rsidR="0026683C" w:rsidRDefault="0026683C" w:rsidP="00C71990">
      <w:pPr>
        <w:rPr>
          <w:rFonts w:ascii="Calibri" w:hAnsi="Calibri" w:cs="Calibri"/>
          <w:b/>
          <w:bCs/>
          <w:sz w:val="22"/>
          <w:szCs w:val="22"/>
        </w:rPr>
      </w:pPr>
    </w:p>
    <w:p w14:paraId="71177FD8" w14:textId="77777777" w:rsidR="0026683C" w:rsidRDefault="0026683C" w:rsidP="00C71990">
      <w:pPr>
        <w:rPr>
          <w:rFonts w:ascii="Calibri" w:hAnsi="Calibri" w:cs="Calibri"/>
          <w:b/>
          <w:bCs/>
          <w:sz w:val="22"/>
          <w:szCs w:val="22"/>
        </w:rPr>
      </w:pPr>
    </w:p>
    <w:p w14:paraId="2D907DB4" w14:textId="77777777" w:rsidR="0026683C" w:rsidRDefault="0026683C" w:rsidP="00C71990">
      <w:pPr>
        <w:rPr>
          <w:rFonts w:ascii="Calibri" w:hAnsi="Calibri" w:cs="Calibri"/>
          <w:b/>
          <w:bCs/>
          <w:sz w:val="22"/>
          <w:szCs w:val="22"/>
        </w:rPr>
      </w:pPr>
    </w:p>
    <w:p w14:paraId="1B331C2A" w14:textId="77777777" w:rsidR="0026683C" w:rsidRDefault="0026683C" w:rsidP="00C71990">
      <w:pPr>
        <w:rPr>
          <w:rFonts w:ascii="Calibri" w:hAnsi="Calibri" w:cs="Calibri"/>
          <w:b/>
          <w:bCs/>
          <w:sz w:val="22"/>
          <w:szCs w:val="22"/>
        </w:rPr>
      </w:pPr>
    </w:p>
    <w:p w14:paraId="7CB997E5" w14:textId="77777777" w:rsidR="0026683C" w:rsidRDefault="0026683C" w:rsidP="0026683C">
      <w:pPr>
        <w:ind w:left="720" w:firstLine="720"/>
        <w:rPr>
          <w:rFonts w:ascii="Calibri" w:hAnsi="Calibri" w:cs="Calibri"/>
          <w:b/>
          <w:bCs/>
        </w:rPr>
      </w:pPr>
      <w:r w:rsidRPr="0026683C">
        <w:rPr>
          <w:rFonts w:ascii="Calibri" w:hAnsi="Calibri" w:cs="Calibri"/>
          <w:b/>
          <w:bCs/>
        </w:rPr>
        <w:t xml:space="preserve">Ann Girvan Memorial </w:t>
      </w:r>
      <w:proofErr w:type="spellStart"/>
      <w:r w:rsidRPr="0026683C">
        <w:rPr>
          <w:rFonts w:ascii="Calibri" w:hAnsi="Calibri" w:cs="Calibri"/>
          <w:b/>
          <w:bCs/>
        </w:rPr>
        <w:t>Pentaqua</w:t>
      </w:r>
      <w:proofErr w:type="spellEnd"/>
      <w:r w:rsidRPr="0026683C">
        <w:rPr>
          <w:rFonts w:ascii="Calibri" w:hAnsi="Calibri" w:cs="Calibri"/>
          <w:b/>
          <w:bCs/>
        </w:rPr>
        <w:t xml:space="preserve"> Meet</w:t>
      </w:r>
    </w:p>
    <w:p w14:paraId="77053828" w14:textId="4BC57EF1" w:rsidR="0026683C" w:rsidRPr="0026683C" w:rsidRDefault="00012EFD" w:rsidP="0026683C">
      <w:pPr>
        <w:ind w:left="720" w:firstLine="720"/>
        <w:rPr>
          <w:rFonts w:ascii="Calibri" w:hAnsi="Calibri" w:cs="Calibri"/>
          <w:b/>
          <w:bCs/>
        </w:rPr>
      </w:pPr>
      <w:r>
        <w:rPr>
          <w:rFonts w:ascii="Calibri" w:hAnsi="Calibri" w:cs="Calibri"/>
          <w:b/>
          <w:bCs/>
        </w:rPr>
        <w:t>6</w:t>
      </w:r>
      <w:r w:rsidR="0026683C" w:rsidRPr="0026683C">
        <w:rPr>
          <w:rFonts w:ascii="Calibri" w:hAnsi="Calibri" w:cs="Calibri"/>
          <w:b/>
          <w:bCs/>
          <w:vertAlign w:val="superscript"/>
        </w:rPr>
        <w:t>th</w:t>
      </w:r>
      <w:r w:rsidR="0026683C">
        <w:rPr>
          <w:rFonts w:ascii="Calibri" w:hAnsi="Calibri" w:cs="Calibri"/>
          <w:b/>
          <w:bCs/>
        </w:rPr>
        <w:t xml:space="preserve"> December 202</w:t>
      </w:r>
      <w:r>
        <w:rPr>
          <w:rFonts w:ascii="Calibri" w:hAnsi="Calibri" w:cs="Calibri"/>
          <w:b/>
          <w:bCs/>
        </w:rPr>
        <w:t>6</w:t>
      </w:r>
    </w:p>
    <w:p w14:paraId="1E483C10" w14:textId="77777777" w:rsidR="0026683C" w:rsidRDefault="0026683C" w:rsidP="0026683C">
      <w:pPr>
        <w:rPr>
          <w:rFonts w:ascii="Calibri" w:hAnsi="Calibri" w:cs="Calibri"/>
          <w:b/>
          <w:bCs/>
          <w:sz w:val="22"/>
          <w:szCs w:val="22"/>
        </w:rPr>
      </w:pPr>
    </w:p>
    <w:p w14:paraId="5434EA15" w14:textId="77777777" w:rsidR="00263789" w:rsidRPr="00C71990" w:rsidRDefault="00263789" w:rsidP="00C71990">
      <w:pPr>
        <w:rPr>
          <w:rFonts w:ascii="Calibri" w:hAnsi="Calibri" w:cs="Calibri"/>
          <w:b/>
          <w:bCs/>
          <w:sz w:val="22"/>
          <w:szCs w:val="22"/>
        </w:rPr>
      </w:pPr>
      <w:r w:rsidRPr="009B0621">
        <w:rPr>
          <w:rFonts w:ascii="Calibri" w:hAnsi="Calibri" w:cs="Calibri"/>
          <w:b/>
          <w:bCs/>
          <w:sz w:val="22"/>
          <w:szCs w:val="22"/>
        </w:rPr>
        <w:t>Programme of Events</w:t>
      </w:r>
      <w:r w:rsidR="009B0621" w:rsidRPr="009B0621">
        <w:rPr>
          <w:rFonts w:ascii="Calibri" w:hAnsi="Calibri" w:cs="Calibri"/>
          <w:b/>
          <w:bCs/>
          <w:sz w:val="22"/>
          <w:szCs w:val="22"/>
        </w:rPr>
        <w:t xml:space="preserve">  - All events</w:t>
      </w:r>
      <w:r w:rsidR="00B00C96">
        <w:rPr>
          <w:rFonts w:ascii="Calibri" w:hAnsi="Calibri" w:cs="Calibri"/>
          <w:b/>
          <w:bCs/>
          <w:sz w:val="22"/>
          <w:szCs w:val="22"/>
        </w:rPr>
        <w:t xml:space="preserve"> heat </w:t>
      </w:r>
      <w:r w:rsidR="009B0621" w:rsidRPr="009B0621">
        <w:rPr>
          <w:rFonts w:ascii="Calibri" w:hAnsi="Calibri" w:cs="Calibri"/>
          <w:b/>
          <w:bCs/>
          <w:sz w:val="22"/>
          <w:szCs w:val="22"/>
        </w:rPr>
        <w:t>declared winner</w:t>
      </w:r>
      <w:r w:rsidRPr="009B0621">
        <w:rPr>
          <w:rFonts w:ascii="Calibri" w:hAnsi="Calibri" w:cs="Calibri"/>
          <w:sz w:val="22"/>
          <w:szCs w:val="22"/>
        </w:rPr>
        <w:t xml:space="preserve">   </w:t>
      </w:r>
      <w:r w:rsidRPr="009B0621">
        <w:rPr>
          <w:rFonts w:ascii="Calibri" w:hAnsi="Calibri" w:cs="Calibri"/>
          <w:sz w:val="22"/>
          <w:szCs w:val="22"/>
        </w:rPr>
        <w:tab/>
      </w:r>
      <w:r w:rsidRPr="009B0621">
        <w:rPr>
          <w:rFonts w:ascii="Calibri" w:hAnsi="Calibri" w:cs="Calibri"/>
          <w:sz w:val="22"/>
          <w:szCs w:val="22"/>
        </w:rPr>
        <w:tab/>
      </w:r>
    </w:p>
    <w:p w14:paraId="0D051148" w14:textId="77777777" w:rsidR="00263789" w:rsidRPr="009B0621" w:rsidRDefault="00263789">
      <w:pPr>
        <w:pStyle w:val="Heading2"/>
        <w:rPr>
          <w:rFonts w:ascii="Calibri" w:hAnsi="Calibri" w:cs="Calibri"/>
          <w:sz w:val="22"/>
          <w:szCs w:val="22"/>
        </w:rPr>
      </w:pPr>
      <w:r w:rsidRPr="009B0621">
        <w:rPr>
          <w:rFonts w:ascii="Calibri" w:hAnsi="Calibri" w:cs="Calibri"/>
          <w:sz w:val="22"/>
          <w:szCs w:val="22"/>
        </w:rPr>
        <w:t xml:space="preserve"> </w:t>
      </w:r>
    </w:p>
    <w:p w14:paraId="1674AEFB" w14:textId="77777777" w:rsidR="00263789" w:rsidRPr="001020B1" w:rsidRDefault="00263789">
      <w:pPr>
        <w:pStyle w:val="Heading2"/>
        <w:rPr>
          <w:rFonts w:ascii="Calibri" w:hAnsi="Calibri" w:cs="Calibri"/>
          <w:sz w:val="22"/>
          <w:szCs w:val="22"/>
        </w:rPr>
      </w:pPr>
      <w:r w:rsidRPr="001020B1">
        <w:rPr>
          <w:rFonts w:ascii="Calibri" w:hAnsi="Calibri" w:cs="Calibri"/>
          <w:sz w:val="22"/>
          <w:szCs w:val="22"/>
        </w:rPr>
        <w:t>Session One</w:t>
      </w:r>
    </w:p>
    <w:p w14:paraId="15699307" w14:textId="1F254C18" w:rsidR="00263789" w:rsidRPr="009B0621" w:rsidRDefault="00012EFD">
      <w:pPr>
        <w:rPr>
          <w:rFonts w:ascii="Calibri" w:hAnsi="Calibri" w:cs="Calibri"/>
          <w:sz w:val="22"/>
          <w:szCs w:val="22"/>
        </w:rPr>
      </w:pPr>
      <w:r>
        <w:rPr>
          <w:rFonts w:ascii="Calibri" w:hAnsi="Calibri" w:cs="Calibri"/>
          <w:sz w:val="22"/>
          <w:szCs w:val="22"/>
        </w:rPr>
        <w:t>9</w:t>
      </w:r>
      <w:r w:rsidR="001020B1">
        <w:rPr>
          <w:rFonts w:ascii="Calibri" w:hAnsi="Calibri" w:cs="Calibri"/>
          <w:sz w:val="22"/>
          <w:szCs w:val="22"/>
        </w:rPr>
        <w:t>am</w:t>
      </w:r>
      <w:r w:rsidR="00263789" w:rsidRPr="009B0621">
        <w:rPr>
          <w:rFonts w:ascii="Calibri" w:hAnsi="Calibri" w:cs="Calibri"/>
          <w:sz w:val="22"/>
          <w:szCs w:val="22"/>
        </w:rPr>
        <w:t xml:space="preserve"> warm-up for </w:t>
      </w:r>
      <w:r>
        <w:rPr>
          <w:rFonts w:ascii="Calibri" w:hAnsi="Calibri" w:cs="Calibri"/>
          <w:sz w:val="22"/>
          <w:szCs w:val="22"/>
        </w:rPr>
        <w:t>10</w:t>
      </w:r>
      <w:r w:rsidR="00263789" w:rsidRPr="009B0621">
        <w:rPr>
          <w:rFonts w:ascii="Calibri" w:hAnsi="Calibri" w:cs="Calibri"/>
          <w:sz w:val="22"/>
          <w:szCs w:val="22"/>
        </w:rPr>
        <w:t>am start</w:t>
      </w:r>
    </w:p>
    <w:p w14:paraId="0E3A1DBB" w14:textId="77777777" w:rsidR="00263789" w:rsidRPr="009B0621" w:rsidRDefault="00263789">
      <w:pPr>
        <w:rPr>
          <w:rFonts w:ascii="Calibri" w:hAnsi="Calibri" w:cs="Calibri"/>
          <w:sz w:val="22"/>
          <w:szCs w:val="22"/>
        </w:rPr>
      </w:pPr>
      <w:r w:rsidRPr="009B0621">
        <w:rPr>
          <w:rFonts w:ascii="Calibri" w:hAnsi="Calibri" w:cs="Calibri"/>
          <w:sz w:val="22"/>
          <w:szCs w:val="22"/>
        </w:rPr>
        <w:t xml:space="preserve">101 </w:t>
      </w:r>
      <w:r w:rsidR="0034746D">
        <w:rPr>
          <w:rFonts w:ascii="Calibri" w:hAnsi="Calibri" w:cs="Calibri"/>
          <w:sz w:val="22"/>
          <w:szCs w:val="22"/>
        </w:rPr>
        <w:t>Female</w:t>
      </w:r>
      <w:r w:rsidRPr="009B0621">
        <w:rPr>
          <w:rFonts w:ascii="Calibri" w:hAnsi="Calibri" w:cs="Calibri"/>
          <w:sz w:val="22"/>
          <w:szCs w:val="22"/>
        </w:rPr>
        <w:tab/>
      </w:r>
      <w:r w:rsidR="0034746D">
        <w:rPr>
          <w:rFonts w:ascii="Calibri" w:hAnsi="Calibri" w:cs="Calibri"/>
          <w:sz w:val="22"/>
          <w:szCs w:val="22"/>
        </w:rPr>
        <w:t>50 Butterfly</w:t>
      </w:r>
      <w:r w:rsidRPr="009B0621">
        <w:rPr>
          <w:rFonts w:ascii="Calibri" w:hAnsi="Calibri" w:cs="Calibri"/>
          <w:sz w:val="22"/>
          <w:szCs w:val="22"/>
        </w:rPr>
        <w:tab/>
      </w:r>
      <w:r w:rsidRPr="009B0621">
        <w:rPr>
          <w:rFonts w:ascii="Calibri" w:hAnsi="Calibri" w:cs="Calibri"/>
          <w:sz w:val="22"/>
          <w:szCs w:val="22"/>
        </w:rPr>
        <w:tab/>
      </w:r>
      <w:r w:rsidRPr="009B0621">
        <w:rPr>
          <w:rFonts w:ascii="Calibri" w:hAnsi="Calibri" w:cs="Calibri"/>
          <w:sz w:val="22"/>
          <w:szCs w:val="22"/>
        </w:rPr>
        <w:tab/>
      </w:r>
      <w:r w:rsidR="00026861">
        <w:rPr>
          <w:rFonts w:ascii="Calibri" w:hAnsi="Calibri" w:cs="Calibri"/>
          <w:sz w:val="22"/>
          <w:szCs w:val="22"/>
        </w:rPr>
        <w:t xml:space="preserve">11 </w:t>
      </w:r>
      <w:r w:rsidR="0034746D">
        <w:rPr>
          <w:rFonts w:ascii="Calibri" w:hAnsi="Calibri" w:cs="Calibri"/>
          <w:sz w:val="22"/>
          <w:szCs w:val="22"/>
        </w:rPr>
        <w:t>years &amp; under</w:t>
      </w:r>
      <w:r w:rsidR="00C71990">
        <w:rPr>
          <w:rFonts w:ascii="Calibri" w:hAnsi="Calibri" w:cs="Calibri"/>
          <w:sz w:val="22"/>
          <w:szCs w:val="22"/>
        </w:rPr>
        <w:tab/>
        <w:t>HDW</w:t>
      </w:r>
    </w:p>
    <w:p w14:paraId="66934C86" w14:textId="77777777" w:rsidR="0034746D" w:rsidRDefault="00263789">
      <w:pPr>
        <w:rPr>
          <w:rFonts w:ascii="Calibri" w:hAnsi="Calibri" w:cs="Calibri"/>
          <w:sz w:val="22"/>
          <w:szCs w:val="22"/>
        </w:rPr>
      </w:pPr>
      <w:r w:rsidRPr="009B0621">
        <w:rPr>
          <w:rFonts w:ascii="Calibri" w:hAnsi="Calibri" w:cs="Calibri"/>
          <w:sz w:val="22"/>
          <w:szCs w:val="22"/>
        </w:rPr>
        <w:t xml:space="preserve">102 </w:t>
      </w:r>
      <w:r w:rsidR="0034746D">
        <w:rPr>
          <w:rFonts w:ascii="Calibri" w:hAnsi="Calibri" w:cs="Calibri"/>
          <w:sz w:val="22"/>
          <w:szCs w:val="22"/>
        </w:rPr>
        <w:t>Male/Open</w:t>
      </w:r>
      <w:r w:rsidRPr="009B0621">
        <w:rPr>
          <w:rFonts w:ascii="Calibri" w:hAnsi="Calibri" w:cs="Calibri"/>
          <w:sz w:val="22"/>
          <w:szCs w:val="22"/>
        </w:rPr>
        <w:tab/>
        <w:t>50 Butterfly</w:t>
      </w:r>
      <w:r w:rsidRPr="009B0621">
        <w:rPr>
          <w:rFonts w:ascii="Calibri" w:hAnsi="Calibri" w:cs="Calibri"/>
          <w:sz w:val="22"/>
          <w:szCs w:val="22"/>
        </w:rPr>
        <w:tab/>
      </w:r>
      <w:r w:rsidRPr="009B0621">
        <w:rPr>
          <w:rFonts w:ascii="Calibri" w:hAnsi="Calibri" w:cs="Calibri"/>
          <w:sz w:val="22"/>
          <w:szCs w:val="22"/>
        </w:rPr>
        <w:tab/>
      </w:r>
      <w:r w:rsidRPr="009B0621">
        <w:rPr>
          <w:rFonts w:ascii="Calibri" w:hAnsi="Calibri" w:cs="Calibri"/>
          <w:sz w:val="22"/>
          <w:szCs w:val="22"/>
        </w:rPr>
        <w:tab/>
      </w:r>
      <w:r w:rsidR="0034746D">
        <w:rPr>
          <w:rFonts w:ascii="Calibri" w:hAnsi="Calibri" w:cs="Calibri"/>
          <w:sz w:val="22"/>
          <w:szCs w:val="22"/>
        </w:rPr>
        <w:t>11 years &amp; under</w:t>
      </w:r>
      <w:r w:rsidR="00C71990">
        <w:rPr>
          <w:rFonts w:ascii="Calibri" w:hAnsi="Calibri" w:cs="Calibri"/>
          <w:sz w:val="22"/>
          <w:szCs w:val="22"/>
        </w:rPr>
        <w:tab/>
        <w:t>HDW</w:t>
      </w:r>
    </w:p>
    <w:p w14:paraId="3BEB965C" w14:textId="77777777" w:rsidR="00263789" w:rsidRPr="009B0621" w:rsidRDefault="00263789">
      <w:pPr>
        <w:rPr>
          <w:rFonts w:ascii="Calibri" w:hAnsi="Calibri" w:cs="Calibri"/>
          <w:sz w:val="22"/>
          <w:szCs w:val="22"/>
        </w:rPr>
      </w:pPr>
      <w:r w:rsidRPr="009B0621">
        <w:rPr>
          <w:rFonts w:ascii="Calibri" w:hAnsi="Calibri" w:cs="Calibri"/>
          <w:sz w:val="22"/>
          <w:szCs w:val="22"/>
        </w:rPr>
        <w:t xml:space="preserve">103 </w:t>
      </w:r>
      <w:r w:rsidR="0034746D">
        <w:rPr>
          <w:rFonts w:ascii="Calibri" w:hAnsi="Calibri" w:cs="Calibri"/>
          <w:sz w:val="22"/>
          <w:szCs w:val="22"/>
        </w:rPr>
        <w:t>Female</w:t>
      </w:r>
      <w:r w:rsidRPr="009B0621">
        <w:rPr>
          <w:rFonts w:ascii="Calibri" w:hAnsi="Calibri" w:cs="Calibri"/>
          <w:sz w:val="22"/>
          <w:szCs w:val="22"/>
        </w:rPr>
        <w:tab/>
      </w:r>
      <w:r w:rsidR="0034746D">
        <w:rPr>
          <w:rFonts w:ascii="Calibri" w:hAnsi="Calibri" w:cs="Calibri"/>
          <w:sz w:val="22"/>
          <w:szCs w:val="22"/>
        </w:rPr>
        <w:t>100</w:t>
      </w:r>
      <w:r w:rsidRPr="009B0621">
        <w:rPr>
          <w:rFonts w:ascii="Calibri" w:hAnsi="Calibri" w:cs="Calibri"/>
          <w:sz w:val="22"/>
          <w:szCs w:val="22"/>
        </w:rPr>
        <w:t xml:space="preserve"> Butterfly</w:t>
      </w:r>
      <w:r w:rsidRPr="009B0621">
        <w:rPr>
          <w:rFonts w:ascii="Calibri" w:hAnsi="Calibri" w:cs="Calibri"/>
          <w:sz w:val="22"/>
          <w:szCs w:val="22"/>
        </w:rPr>
        <w:tab/>
      </w:r>
      <w:r w:rsidRPr="009B0621">
        <w:rPr>
          <w:rFonts w:ascii="Calibri" w:hAnsi="Calibri" w:cs="Calibri"/>
          <w:sz w:val="22"/>
          <w:szCs w:val="22"/>
        </w:rPr>
        <w:tab/>
      </w:r>
      <w:r w:rsidRPr="009B0621">
        <w:rPr>
          <w:rFonts w:ascii="Calibri" w:hAnsi="Calibri" w:cs="Calibri"/>
          <w:sz w:val="22"/>
          <w:szCs w:val="22"/>
        </w:rPr>
        <w:tab/>
      </w:r>
      <w:r w:rsidR="0034746D">
        <w:rPr>
          <w:rFonts w:ascii="Calibri" w:hAnsi="Calibri" w:cs="Calibri"/>
          <w:sz w:val="22"/>
          <w:szCs w:val="22"/>
        </w:rPr>
        <w:t>12 years &amp; over</w:t>
      </w:r>
      <w:r w:rsidR="00C71990">
        <w:rPr>
          <w:rFonts w:ascii="Calibri" w:hAnsi="Calibri" w:cs="Calibri"/>
          <w:sz w:val="22"/>
          <w:szCs w:val="22"/>
        </w:rPr>
        <w:tab/>
      </w:r>
      <w:r w:rsidR="00C71990">
        <w:rPr>
          <w:rFonts w:ascii="Calibri" w:hAnsi="Calibri" w:cs="Calibri"/>
          <w:sz w:val="22"/>
          <w:szCs w:val="22"/>
        </w:rPr>
        <w:tab/>
        <w:t>HDW</w:t>
      </w:r>
    </w:p>
    <w:p w14:paraId="57F40D8E" w14:textId="77777777" w:rsidR="00263789" w:rsidRPr="009B0621" w:rsidRDefault="00263789">
      <w:pPr>
        <w:rPr>
          <w:rFonts w:ascii="Calibri" w:hAnsi="Calibri" w:cs="Calibri"/>
          <w:sz w:val="22"/>
          <w:szCs w:val="22"/>
        </w:rPr>
      </w:pPr>
      <w:r w:rsidRPr="009B0621">
        <w:rPr>
          <w:rFonts w:ascii="Calibri" w:hAnsi="Calibri" w:cs="Calibri"/>
          <w:sz w:val="22"/>
          <w:szCs w:val="22"/>
        </w:rPr>
        <w:t xml:space="preserve">104 </w:t>
      </w:r>
      <w:r w:rsidR="0034746D">
        <w:rPr>
          <w:rFonts w:ascii="Calibri" w:hAnsi="Calibri" w:cs="Calibri"/>
          <w:sz w:val="22"/>
          <w:szCs w:val="22"/>
        </w:rPr>
        <w:t>Male/Open</w:t>
      </w:r>
      <w:r w:rsidRPr="009B0621">
        <w:rPr>
          <w:rFonts w:ascii="Calibri" w:hAnsi="Calibri" w:cs="Calibri"/>
          <w:sz w:val="22"/>
          <w:szCs w:val="22"/>
        </w:rPr>
        <w:tab/>
        <w:t>100 B</w:t>
      </w:r>
      <w:r w:rsidR="0034746D">
        <w:rPr>
          <w:rFonts w:ascii="Calibri" w:hAnsi="Calibri" w:cs="Calibri"/>
          <w:sz w:val="22"/>
          <w:szCs w:val="22"/>
        </w:rPr>
        <w:t>utterfly</w:t>
      </w:r>
      <w:r w:rsidRPr="009B0621">
        <w:rPr>
          <w:rFonts w:ascii="Calibri" w:hAnsi="Calibri" w:cs="Calibri"/>
          <w:sz w:val="22"/>
          <w:szCs w:val="22"/>
        </w:rPr>
        <w:tab/>
      </w:r>
      <w:r w:rsidR="009B0621">
        <w:rPr>
          <w:rFonts w:ascii="Calibri" w:hAnsi="Calibri" w:cs="Calibri"/>
          <w:sz w:val="22"/>
          <w:szCs w:val="22"/>
        </w:rPr>
        <w:tab/>
      </w:r>
      <w:r w:rsidR="0034746D">
        <w:rPr>
          <w:rFonts w:ascii="Calibri" w:hAnsi="Calibri" w:cs="Calibri"/>
          <w:sz w:val="22"/>
          <w:szCs w:val="22"/>
        </w:rPr>
        <w:tab/>
        <w:t>12 years &amp; over</w:t>
      </w:r>
      <w:r w:rsidR="00C71990">
        <w:rPr>
          <w:rFonts w:ascii="Calibri" w:hAnsi="Calibri" w:cs="Calibri"/>
          <w:sz w:val="22"/>
          <w:szCs w:val="22"/>
        </w:rPr>
        <w:tab/>
      </w:r>
      <w:r w:rsidR="00C71990">
        <w:rPr>
          <w:rFonts w:ascii="Calibri" w:hAnsi="Calibri" w:cs="Calibri"/>
          <w:sz w:val="22"/>
          <w:szCs w:val="22"/>
        </w:rPr>
        <w:tab/>
        <w:t>HDW</w:t>
      </w:r>
    </w:p>
    <w:p w14:paraId="48B8DB06" w14:textId="77777777" w:rsidR="00263789" w:rsidRPr="009B0621" w:rsidRDefault="00263789">
      <w:pPr>
        <w:rPr>
          <w:rFonts w:ascii="Calibri" w:hAnsi="Calibri" w:cs="Calibri"/>
          <w:sz w:val="22"/>
          <w:szCs w:val="22"/>
        </w:rPr>
      </w:pPr>
      <w:r w:rsidRPr="009B0621">
        <w:rPr>
          <w:rFonts w:ascii="Calibri" w:hAnsi="Calibri" w:cs="Calibri"/>
          <w:sz w:val="22"/>
          <w:szCs w:val="22"/>
        </w:rPr>
        <w:t xml:space="preserve">105 </w:t>
      </w:r>
      <w:r w:rsidR="0034746D">
        <w:rPr>
          <w:rFonts w:ascii="Calibri" w:hAnsi="Calibri" w:cs="Calibri"/>
          <w:sz w:val="22"/>
          <w:szCs w:val="22"/>
        </w:rPr>
        <w:t>Female</w:t>
      </w:r>
      <w:r w:rsidRPr="009B0621">
        <w:rPr>
          <w:rFonts w:ascii="Calibri" w:hAnsi="Calibri" w:cs="Calibri"/>
          <w:sz w:val="22"/>
          <w:szCs w:val="22"/>
        </w:rPr>
        <w:tab/>
      </w:r>
      <w:r w:rsidR="0034746D">
        <w:rPr>
          <w:rFonts w:ascii="Calibri" w:hAnsi="Calibri" w:cs="Calibri"/>
          <w:sz w:val="22"/>
          <w:szCs w:val="22"/>
        </w:rPr>
        <w:t>50 Backstroke</w:t>
      </w:r>
      <w:r w:rsidR="009B0621">
        <w:rPr>
          <w:rFonts w:ascii="Calibri" w:hAnsi="Calibri" w:cs="Calibri"/>
          <w:sz w:val="22"/>
          <w:szCs w:val="22"/>
        </w:rPr>
        <w:tab/>
      </w:r>
      <w:r w:rsidR="0034746D">
        <w:rPr>
          <w:rFonts w:ascii="Calibri" w:hAnsi="Calibri" w:cs="Calibri"/>
          <w:sz w:val="22"/>
          <w:szCs w:val="22"/>
        </w:rPr>
        <w:tab/>
      </w:r>
      <w:r w:rsidR="0034746D">
        <w:rPr>
          <w:rFonts w:ascii="Calibri" w:hAnsi="Calibri" w:cs="Calibri"/>
          <w:sz w:val="22"/>
          <w:szCs w:val="22"/>
        </w:rPr>
        <w:tab/>
        <w:t>11 years &amp; under</w:t>
      </w:r>
      <w:r w:rsidR="00C71990">
        <w:rPr>
          <w:rFonts w:ascii="Calibri" w:hAnsi="Calibri" w:cs="Calibri"/>
          <w:sz w:val="22"/>
          <w:szCs w:val="22"/>
        </w:rPr>
        <w:tab/>
        <w:t>HDW</w:t>
      </w:r>
    </w:p>
    <w:p w14:paraId="76B7583B" w14:textId="77777777" w:rsidR="00263789" w:rsidRPr="009B0621" w:rsidRDefault="00263789">
      <w:pPr>
        <w:rPr>
          <w:rFonts w:ascii="Calibri" w:hAnsi="Calibri" w:cs="Calibri"/>
          <w:sz w:val="22"/>
          <w:szCs w:val="22"/>
        </w:rPr>
      </w:pPr>
      <w:r w:rsidRPr="009B0621">
        <w:rPr>
          <w:rFonts w:ascii="Calibri" w:hAnsi="Calibri" w:cs="Calibri"/>
          <w:sz w:val="22"/>
          <w:szCs w:val="22"/>
        </w:rPr>
        <w:t xml:space="preserve">106 </w:t>
      </w:r>
      <w:r w:rsidR="0034746D">
        <w:rPr>
          <w:rFonts w:ascii="Calibri" w:hAnsi="Calibri" w:cs="Calibri"/>
          <w:sz w:val="22"/>
          <w:szCs w:val="22"/>
        </w:rPr>
        <w:t>Male/Open</w:t>
      </w:r>
      <w:r w:rsidRPr="009B0621">
        <w:rPr>
          <w:rFonts w:ascii="Calibri" w:hAnsi="Calibri" w:cs="Calibri"/>
          <w:sz w:val="22"/>
          <w:szCs w:val="22"/>
        </w:rPr>
        <w:tab/>
      </w:r>
      <w:r w:rsidR="0034746D">
        <w:rPr>
          <w:rFonts w:ascii="Calibri" w:hAnsi="Calibri" w:cs="Calibri"/>
          <w:sz w:val="22"/>
          <w:szCs w:val="22"/>
        </w:rPr>
        <w:t>50 Backstroke</w:t>
      </w:r>
      <w:r w:rsidR="0034746D">
        <w:rPr>
          <w:rFonts w:ascii="Calibri" w:hAnsi="Calibri" w:cs="Calibri"/>
          <w:sz w:val="22"/>
          <w:szCs w:val="22"/>
        </w:rPr>
        <w:tab/>
      </w:r>
      <w:r w:rsidR="0034746D">
        <w:rPr>
          <w:rFonts w:ascii="Calibri" w:hAnsi="Calibri" w:cs="Calibri"/>
          <w:sz w:val="22"/>
          <w:szCs w:val="22"/>
        </w:rPr>
        <w:tab/>
      </w:r>
      <w:r w:rsidR="0034746D">
        <w:rPr>
          <w:rFonts w:ascii="Calibri" w:hAnsi="Calibri" w:cs="Calibri"/>
          <w:sz w:val="22"/>
          <w:szCs w:val="22"/>
        </w:rPr>
        <w:tab/>
        <w:t>11 years &amp; under</w:t>
      </w:r>
      <w:r w:rsidR="00C71990">
        <w:rPr>
          <w:rFonts w:ascii="Calibri" w:hAnsi="Calibri" w:cs="Calibri"/>
          <w:sz w:val="22"/>
          <w:szCs w:val="22"/>
        </w:rPr>
        <w:tab/>
        <w:t>HDW</w:t>
      </w:r>
    </w:p>
    <w:p w14:paraId="72C0D494" w14:textId="77777777" w:rsidR="00263789" w:rsidRPr="009B0621" w:rsidRDefault="00263789">
      <w:pPr>
        <w:rPr>
          <w:rFonts w:ascii="Calibri" w:hAnsi="Calibri" w:cs="Calibri"/>
          <w:sz w:val="22"/>
          <w:szCs w:val="22"/>
        </w:rPr>
      </w:pPr>
      <w:r w:rsidRPr="009B0621">
        <w:rPr>
          <w:rFonts w:ascii="Calibri" w:hAnsi="Calibri" w:cs="Calibri"/>
          <w:sz w:val="22"/>
          <w:szCs w:val="22"/>
        </w:rPr>
        <w:t xml:space="preserve">107 </w:t>
      </w:r>
      <w:r w:rsidR="0034746D">
        <w:rPr>
          <w:rFonts w:ascii="Calibri" w:hAnsi="Calibri" w:cs="Calibri"/>
          <w:sz w:val="22"/>
          <w:szCs w:val="22"/>
        </w:rPr>
        <w:t>Female</w:t>
      </w:r>
      <w:r w:rsidRPr="009B0621">
        <w:rPr>
          <w:rFonts w:ascii="Calibri" w:hAnsi="Calibri" w:cs="Calibri"/>
          <w:sz w:val="22"/>
          <w:szCs w:val="22"/>
        </w:rPr>
        <w:tab/>
      </w:r>
      <w:r w:rsidR="0034746D">
        <w:rPr>
          <w:rFonts w:ascii="Calibri" w:hAnsi="Calibri" w:cs="Calibri"/>
          <w:sz w:val="22"/>
          <w:szCs w:val="22"/>
        </w:rPr>
        <w:t>100</w:t>
      </w:r>
      <w:r w:rsidRPr="009B0621">
        <w:rPr>
          <w:rFonts w:ascii="Calibri" w:hAnsi="Calibri" w:cs="Calibri"/>
          <w:sz w:val="22"/>
          <w:szCs w:val="22"/>
        </w:rPr>
        <w:t xml:space="preserve"> B</w:t>
      </w:r>
      <w:r w:rsidR="0034746D">
        <w:rPr>
          <w:rFonts w:ascii="Calibri" w:hAnsi="Calibri" w:cs="Calibri"/>
          <w:sz w:val="22"/>
          <w:szCs w:val="22"/>
        </w:rPr>
        <w:t>ackstroke</w:t>
      </w:r>
      <w:r w:rsidRPr="009B0621">
        <w:rPr>
          <w:rFonts w:ascii="Calibri" w:hAnsi="Calibri" w:cs="Calibri"/>
          <w:sz w:val="22"/>
          <w:szCs w:val="22"/>
        </w:rPr>
        <w:tab/>
      </w:r>
      <w:r w:rsidRPr="009B0621">
        <w:rPr>
          <w:rFonts w:ascii="Calibri" w:hAnsi="Calibri" w:cs="Calibri"/>
          <w:sz w:val="22"/>
          <w:szCs w:val="22"/>
        </w:rPr>
        <w:tab/>
      </w:r>
      <w:r w:rsidR="0034746D">
        <w:rPr>
          <w:rFonts w:ascii="Calibri" w:hAnsi="Calibri" w:cs="Calibri"/>
          <w:sz w:val="22"/>
          <w:szCs w:val="22"/>
        </w:rPr>
        <w:tab/>
        <w:t>12 years &amp; over</w:t>
      </w:r>
      <w:r w:rsidR="00C71990">
        <w:rPr>
          <w:rFonts w:ascii="Calibri" w:hAnsi="Calibri" w:cs="Calibri"/>
          <w:sz w:val="22"/>
          <w:szCs w:val="22"/>
        </w:rPr>
        <w:tab/>
      </w:r>
      <w:r w:rsidR="00C71990">
        <w:rPr>
          <w:rFonts w:ascii="Calibri" w:hAnsi="Calibri" w:cs="Calibri"/>
          <w:sz w:val="22"/>
          <w:szCs w:val="22"/>
        </w:rPr>
        <w:tab/>
        <w:t>HDW</w:t>
      </w:r>
    </w:p>
    <w:p w14:paraId="6AA8296D" w14:textId="77777777" w:rsidR="00263789" w:rsidRDefault="00263789">
      <w:pPr>
        <w:rPr>
          <w:rFonts w:ascii="Calibri" w:hAnsi="Calibri" w:cs="Calibri"/>
          <w:sz w:val="22"/>
          <w:szCs w:val="22"/>
        </w:rPr>
      </w:pPr>
      <w:r w:rsidRPr="009B0621">
        <w:rPr>
          <w:rFonts w:ascii="Calibri" w:hAnsi="Calibri" w:cs="Calibri"/>
          <w:sz w:val="22"/>
          <w:szCs w:val="22"/>
        </w:rPr>
        <w:t xml:space="preserve">108 </w:t>
      </w:r>
      <w:r w:rsidR="0034746D">
        <w:rPr>
          <w:rFonts w:ascii="Calibri" w:hAnsi="Calibri" w:cs="Calibri"/>
          <w:sz w:val="22"/>
          <w:szCs w:val="22"/>
        </w:rPr>
        <w:t>Male/Open</w:t>
      </w:r>
      <w:r w:rsidRPr="009B0621">
        <w:rPr>
          <w:rFonts w:ascii="Calibri" w:hAnsi="Calibri" w:cs="Calibri"/>
          <w:sz w:val="22"/>
          <w:szCs w:val="22"/>
        </w:rPr>
        <w:t xml:space="preserve">100 </w:t>
      </w:r>
      <w:r w:rsidR="0034746D">
        <w:rPr>
          <w:rFonts w:ascii="Calibri" w:hAnsi="Calibri" w:cs="Calibri"/>
          <w:sz w:val="22"/>
          <w:szCs w:val="22"/>
        </w:rPr>
        <w:t>Backstroke</w:t>
      </w:r>
      <w:r w:rsidRPr="009B0621">
        <w:rPr>
          <w:rFonts w:ascii="Calibri" w:hAnsi="Calibri" w:cs="Calibri"/>
          <w:sz w:val="22"/>
          <w:szCs w:val="22"/>
        </w:rPr>
        <w:tab/>
      </w:r>
      <w:r w:rsidRPr="009B0621">
        <w:rPr>
          <w:rFonts w:ascii="Calibri" w:hAnsi="Calibri" w:cs="Calibri"/>
          <w:sz w:val="22"/>
          <w:szCs w:val="22"/>
        </w:rPr>
        <w:tab/>
      </w:r>
      <w:r w:rsidRPr="009B0621">
        <w:rPr>
          <w:rFonts w:ascii="Calibri" w:hAnsi="Calibri" w:cs="Calibri"/>
          <w:sz w:val="22"/>
          <w:szCs w:val="22"/>
        </w:rPr>
        <w:tab/>
      </w:r>
      <w:r w:rsidR="0034746D">
        <w:rPr>
          <w:rFonts w:ascii="Calibri" w:hAnsi="Calibri" w:cs="Calibri"/>
          <w:sz w:val="22"/>
          <w:szCs w:val="22"/>
        </w:rPr>
        <w:t>12 years &amp; over</w:t>
      </w:r>
      <w:r w:rsidR="00C71990">
        <w:rPr>
          <w:rFonts w:ascii="Calibri" w:hAnsi="Calibri" w:cs="Calibri"/>
          <w:sz w:val="22"/>
          <w:szCs w:val="22"/>
        </w:rPr>
        <w:tab/>
      </w:r>
      <w:r w:rsidR="00C71990">
        <w:rPr>
          <w:rFonts w:ascii="Calibri" w:hAnsi="Calibri" w:cs="Calibri"/>
          <w:sz w:val="22"/>
          <w:szCs w:val="22"/>
        </w:rPr>
        <w:tab/>
        <w:t>HDW</w:t>
      </w:r>
    </w:p>
    <w:p w14:paraId="504A1795" w14:textId="77777777" w:rsidR="0034746D" w:rsidRDefault="0034746D">
      <w:pPr>
        <w:rPr>
          <w:rFonts w:ascii="Calibri" w:hAnsi="Calibri" w:cs="Calibri"/>
          <w:sz w:val="22"/>
          <w:szCs w:val="22"/>
        </w:rPr>
      </w:pPr>
      <w:r>
        <w:rPr>
          <w:rFonts w:ascii="Calibri" w:hAnsi="Calibri" w:cs="Calibri"/>
          <w:sz w:val="22"/>
          <w:szCs w:val="22"/>
        </w:rPr>
        <w:t xml:space="preserve">109 Female  </w:t>
      </w:r>
      <w:r>
        <w:rPr>
          <w:rFonts w:ascii="Calibri" w:hAnsi="Calibri" w:cs="Calibri"/>
          <w:sz w:val="22"/>
          <w:szCs w:val="22"/>
        </w:rPr>
        <w:tab/>
        <w:t xml:space="preserve">50 Breaststroke </w:t>
      </w:r>
      <w:r>
        <w:rPr>
          <w:rFonts w:ascii="Calibri" w:hAnsi="Calibri" w:cs="Calibri"/>
          <w:sz w:val="22"/>
          <w:szCs w:val="22"/>
        </w:rPr>
        <w:tab/>
      </w:r>
      <w:r>
        <w:rPr>
          <w:rFonts w:ascii="Calibri" w:hAnsi="Calibri" w:cs="Calibri"/>
          <w:sz w:val="22"/>
          <w:szCs w:val="22"/>
        </w:rPr>
        <w:tab/>
        <w:t>11 years &amp; under</w:t>
      </w:r>
      <w:r w:rsidR="00C71990">
        <w:rPr>
          <w:rFonts w:ascii="Calibri" w:hAnsi="Calibri" w:cs="Calibri"/>
          <w:sz w:val="22"/>
          <w:szCs w:val="22"/>
        </w:rPr>
        <w:tab/>
        <w:t>HDW</w:t>
      </w:r>
    </w:p>
    <w:p w14:paraId="457798ED" w14:textId="77777777" w:rsidR="0034746D" w:rsidRDefault="0034746D">
      <w:pPr>
        <w:rPr>
          <w:rFonts w:ascii="Calibri" w:hAnsi="Calibri" w:cs="Calibri"/>
          <w:sz w:val="22"/>
          <w:szCs w:val="22"/>
        </w:rPr>
      </w:pPr>
      <w:r>
        <w:rPr>
          <w:rFonts w:ascii="Calibri" w:hAnsi="Calibri" w:cs="Calibri"/>
          <w:sz w:val="22"/>
          <w:szCs w:val="22"/>
        </w:rPr>
        <w:t>110 Male/Open 50 Breaststroke</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t>1</w:t>
      </w:r>
      <w:r w:rsidR="00C71990">
        <w:rPr>
          <w:rFonts w:ascii="Calibri" w:hAnsi="Calibri" w:cs="Calibri"/>
          <w:sz w:val="22"/>
          <w:szCs w:val="22"/>
        </w:rPr>
        <w:t>1 years &amp; under</w:t>
      </w:r>
      <w:r w:rsidR="00C71990">
        <w:rPr>
          <w:rFonts w:ascii="Calibri" w:hAnsi="Calibri" w:cs="Calibri"/>
          <w:sz w:val="22"/>
          <w:szCs w:val="22"/>
        </w:rPr>
        <w:tab/>
        <w:t>HDW</w:t>
      </w:r>
    </w:p>
    <w:p w14:paraId="1832A839" w14:textId="77777777" w:rsidR="00C71990" w:rsidRPr="009B0621" w:rsidRDefault="00C71990">
      <w:pPr>
        <w:rPr>
          <w:rFonts w:ascii="Calibri" w:hAnsi="Calibri" w:cs="Calibri"/>
          <w:sz w:val="22"/>
          <w:szCs w:val="22"/>
        </w:rPr>
      </w:pPr>
      <w:r>
        <w:rPr>
          <w:rFonts w:ascii="Calibri" w:hAnsi="Calibri" w:cs="Calibri"/>
          <w:sz w:val="22"/>
          <w:szCs w:val="22"/>
        </w:rPr>
        <w:t xml:space="preserve">111 Mixed </w:t>
      </w:r>
      <w:r>
        <w:rPr>
          <w:rFonts w:ascii="Calibri" w:hAnsi="Calibri" w:cs="Calibri"/>
          <w:sz w:val="22"/>
          <w:szCs w:val="22"/>
        </w:rPr>
        <w:tab/>
        <w:t>4x50 Freestyle Relay</w:t>
      </w:r>
      <w:r>
        <w:rPr>
          <w:rFonts w:ascii="Calibri" w:hAnsi="Calibri" w:cs="Calibri"/>
          <w:sz w:val="22"/>
          <w:szCs w:val="22"/>
        </w:rPr>
        <w:tab/>
      </w:r>
      <w:r>
        <w:rPr>
          <w:rFonts w:ascii="Calibri" w:hAnsi="Calibri" w:cs="Calibri"/>
          <w:sz w:val="22"/>
          <w:szCs w:val="22"/>
        </w:rPr>
        <w:tab/>
        <w:t>12 years &amp; over</w:t>
      </w:r>
      <w:r>
        <w:rPr>
          <w:rFonts w:ascii="Calibri" w:hAnsi="Calibri" w:cs="Calibri"/>
          <w:sz w:val="22"/>
          <w:szCs w:val="22"/>
        </w:rPr>
        <w:tab/>
      </w:r>
      <w:r>
        <w:rPr>
          <w:rFonts w:ascii="Calibri" w:hAnsi="Calibri" w:cs="Calibri"/>
          <w:sz w:val="22"/>
          <w:szCs w:val="22"/>
        </w:rPr>
        <w:tab/>
        <w:t>HDW</w:t>
      </w:r>
    </w:p>
    <w:p w14:paraId="6A6C4A4D" w14:textId="77777777" w:rsidR="00263789" w:rsidRPr="009B0621" w:rsidRDefault="00263789">
      <w:pPr>
        <w:rPr>
          <w:rFonts w:ascii="Calibri" w:hAnsi="Calibri" w:cs="Calibri"/>
          <w:sz w:val="22"/>
          <w:szCs w:val="22"/>
        </w:rPr>
      </w:pPr>
    </w:p>
    <w:p w14:paraId="576B63A2" w14:textId="77777777" w:rsidR="00263789" w:rsidRPr="001020B1" w:rsidRDefault="00263789">
      <w:pPr>
        <w:rPr>
          <w:rFonts w:ascii="Calibri" w:hAnsi="Calibri" w:cs="Calibri"/>
          <w:b/>
          <w:bCs/>
          <w:sz w:val="22"/>
          <w:szCs w:val="22"/>
        </w:rPr>
      </w:pPr>
      <w:r w:rsidRPr="001020B1">
        <w:rPr>
          <w:rFonts w:ascii="Calibri" w:hAnsi="Calibri" w:cs="Calibri"/>
          <w:b/>
          <w:bCs/>
          <w:sz w:val="22"/>
          <w:szCs w:val="22"/>
        </w:rPr>
        <w:t>Session Two</w:t>
      </w:r>
    </w:p>
    <w:p w14:paraId="4DDA1AC3" w14:textId="2D24C714" w:rsidR="00263789" w:rsidRDefault="00263789">
      <w:pPr>
        <w:rPr>
          <w:rFonts w:ascii="Calibri" w:hAnsi="Calibri" w:cs="Calibri"/>
          <w:sz w:val="22"/>
          <w:szCs w:val="22"/>
        </w:rPr>
      </w:pPr>
      <w:r w:rsidRPr="009B0621">
        <w:rPr>
          <w:rFonts w:ascii="Calibri" w:hAnsi="Calibri" w:cs="Calibri"/>
          <w:sz w:val="22"/>
          <w:szCs w:val="22"/>
        </w:rPr>
        <w:t>1</w:t>
      </w:r>
      <w:r w:rsidR="001020B1">
        <w:rPr>
          <w:rFonts w:ascii="Calibri" w:hAnsi="Calibri" w:cs="Calibri"/>
          <w:sz w:val="22"/>
          <w:szCs w:val="22"/>
        </w:rPr>
        <w:t>.</w:t>
      </w:r>
      <w:r w:rsidR="00012EFD">
        <w:rPr>
          <w:rFonts w:ascii="Calibri" w:hAnsi="Calibri" w:cs="Calibri"/>
          <w:sz w:val="22"/>
          <w:szCs w:val="22"/>
        </w:rPr>
        <w:t>30</w:t>
      </w:r>
      <w:r w:rsidR="001020B1">
        <w:rPr>
          <w:rFonts w:ascii="Calibri" w:hAnsi="Calibri" w:cs="Calibri"/>
          <w:sz w:val="22"/>
          <w:szCs w:val="22"/>
        </w:rPr>
        <w:t>pm</w:t>
      </w:r>
      <w:r w:rsidRPr="009B0621">
        <w:rPr>
          <w:rFonts w:ascii="Calibri" w:hAnsi="Calibri" w:cs="Calibri"/>
          <w:sz w:val="22"/>
          <w:szCs w:val="22"/>
        </w:rPr>
        <w:t xml:space="preserve"> warm-up for 2</w:t>
      </w:r>
      <w:r w:rsidR="00012EFD">
        <w:rPr>
          <w:rFonts w:ascii="Calibri" w:hAnsi="Calibri" w:cs="Calibri"/>
          <w:sz w:val="22"/>
          <w:szCs w:val="22"/>
        </w:rPr>
        <w:t>.30pm</w:t>
      </w:r>
      <w:r w:rsidRPr="009B0621">
        <w:rPr>
          <w:rFonts w:ascii="Calibri" w:hAnsi="Calibri" w:cs="Calibri"/>
          <w:sz w:val="22"/>
          <w:szCs w:val="22"/>
        </w:rPr>
        <w:t xml:space="preserve"> start</w:t>
      </w:r>
    </w:p>
    <w:p w14:paraId="43418DAC" w14:textId="77777777" w:rsidR="008C2617" w:rsidRDefault="008C2617">
      <w:pPr>
        <w:rPr>
          <w:rFonts w:ascii="Calibri" w:hAnsi="Calibri" w:cs="Calibri"/>
          <w:sz w:val="22"/>
          <w:szCs w:val="22"/>
        </w:rPr>
      </w:pPr>
      <w:r>
        <w:rPr>
          <w:rFonts w:ascii="Calibri" w:hAnsi="Calibri" w:cs="Calibri"/>
          <w:sz w:val="22"/>
          <w:szCs w:val="22"/>
        </w:rPr>
        <w:t xml:space="preserve">201 Female </w:t>
      </w:r>
      <w:r>
        <w:rPr>
          <w:rFonts w:ascii="Calibri" w:hAnsi="Calibri" w:cs="Calibri"/>
          <w:sz w:val="22"/>
          <w:szCs w:val="22"/>
        </w:rPr>
        <w:tab/>
        <w:t>100 Breaststroke</w:t>
      </w:r>
      <w:r>
        <w:rPr>
          <w:rFonts w:ascii="Calibri" w:hAnsi="Calibri" w:cs="Calibri"/>
          <w:sz w:val="22"/>
          <w:szCs w:val="22"/>
        </w:rPr>
        <w:tab/>
      </w:r>
      <w:r>
        <w:rPr>
          <w:rFonts w:ascii="Calibri" w:hAnsi="Calibri" w:cs="Calibri"/>
          <w:sz w:val="22"/>
          <w:szCs w:val="22"/>
        </w:rPr>
        <w:tab/>
        <w:t>12 years &amp; over</w:t>
      </w:r>
      <w:r>
        <w:rPr>
          <w:rFonts w:ascii="Calibri" w:hAnsi="Calibri" w:cs="Calibri"/>
          <w:sz w:val="22"/>
          <w:szCs w:val="22"/>
        </w:rPr>
        <w:tab/>
      </w:r>
      <w:r>
        <w:rPr>
          <w:rFonts w:ascii="Calibri" w:hAnsi="Calibri" w:cs="Calibri"/>
          <w:sz w:val="22"/>
          <w:szCs w:val="22"/>
        </w:rPr>
        <w:tab/>
        <w:t>HDW</w:t>
      </w:r>
    </w:p>
    <w:p w14:paraId="44E4C95D" w14:textId="77777777" w:rsidR="008C2617" w:rsidRPr="009B0621" w:rsidRDefault="008C2617">
      <w:pPr>
        <w:rPr>
          <w:rFonts w:ascii="Calibri" w:hAnsi="Calibri" w:cs="Calibri"/>
          <w:sz w:val="22"/>
          <w:szCs w:val="22"/>
        </w:rPr>
      </w:pPr>
      <w:r>
        <w:rPr>
          <w:rFonts w:ascii="Calibri" w:hAnsi="Calibri" w:cs="Calibri"/>
          <w:sz w:val="22"/>
          <w:szCs w:val="22"/>
        </w:rPr>
        <w:t>202 Male/Open100 Breaststroke</w:t>
      </w:r>
      <w:r>
        <w:rPr>
          <w:rFonts w:ascii="Calibri" w:hAnsi="Calibri" w:cs="Calibri"/>
          <w:sz w:val="22"/>
          <w:szCs w:val="22"/>
        </w:rPr>
        <w:tab/>
      </w:r>
      <w:r>
        <w:rPr>
          <w:rFonts w:ascii="Calibri" w:hAnsi="Calibri" w:cs="Calibri"/>
          <w:sz w:val="22"/>
          <w:szCs w:val="22"/>
        </w:rPr>
        <w:tab/>
        <w:t xml:space="preserve">12 years &amp; over </w:t>
      </w:r>
      <w:r>
        <w:rPr>
          <w:rFonts w:ascii="Calibri" w:hAnsi="Calibri" w:cs="Calibri"/>
          <w:sz w:val="22"/>
          <w:szCs w:val="22"/>
        </w:rPr>
        <w:tab/>
        <w:t>HDW</w:t>
      </w:r>
    </w:p>
    <w:p w14:paraId="180DD260" w14:textId="77777777" w:rsidR="00263789" w:rsidRPr="009B0621" w:rsidRDefault="00263789">
      <w:pPr>
        <w:rPr>
          <w:rFonts w:ascii="Calibri" w:hAnsi="Calibri" w:cs="Calibri"/>
          <w:sz w:val="22"/>
          <w:szCs w:val="22"/>
        </w:rPr>
      </w:pPr>
      <w:r w:rsidRPr="009B0621">
        <w:rPr>
          <w:rFonts w:ascii="Calibri" w:hAnsi="Calibri" w:cs="Calibri"/>
          <w:sz w:val="22"/>
          <w:szCs w:val="22"/>
        </w:rPr>
        <w:t>2</w:t>
      </w:r>
      <w:r w:rsidR="008C2617">
        <w:rPr>
          <w:rFonts w:ascii="Calibri" w:hAnsi="Calibri" w:cs="Calibri"/>
          <w:sz w:val="22"/>
          <w:szCs w:val="22"/>
        </w:rPr>
        <w:t>03</w:t>
      </w:r>
      <w:r w:rsidRPr="009B0621">
        <w:rPr>
          <w:rFonts w:ascii="Calibri" w:hAnsi="Calibri" w:cs="Calibri"/>
          <w:sz w:val="22"/>
          <w:szCs w:val="22"/>
        </w:rPr>
        <w:t xml:space="preserve"> </w:t>
      </w:r>
      <w:r w:rsidR="008C2617">
        <w:rPr>
          <w:rFonts w:ascii="Calibri" w:hAnsi="Calibri" w:cs="Calibri"/>
          <w:sz w:val="22"/>
          <w:szCs w:val="22"/>
        </w:rPr>
        <w:t>Female</w:t>
      </w:r>
      <w:r w:rsidRPr="009B0621">
        <w:rPr>
          <w:rFonts w:ascii="Calibri" w:hAnsi="Calibri" w:cs="Calibri"/>
          <w:sz w:val="22"/>
          <w:szCs w:val="22"/>
        </w:rPr>
        <w:tab/>
      </w:r>
      <w:r w:rsidR="008C2617">
        <w:rPr>
          <w:rFonts w:ascii="Calibri" w:hAnsi="Calibri" w:cs="Calibri"/>
          <w:sz w:val="22"/>
          <w:szCs w:val="22"/>
        </w:rPr>
        <w:t>50 Freestyle</w:t>
      </w:r>
      <w:r w:rsidRPr="009B0621">
        <w:rPr>
          <w:rFonts w:ascii="Calibri" w:hAnsi="Calibri" w:cs="Calibri"/>
          <w:sz w:val="22"/>
          <w:szCs w:val="22"/>
        </w:rPr>
        <w:tab/>
      </w:r>
      <w:r w:rsidRPr="009B0621">
        <w:rPr>
          <w:rFonts w:ascii="Calibri" w:hAnsi="Calibri" w:cs="Calibri"/>
          <w:sz w:val="22"/>
          <w:szCs w:val="22"/>
        </w:rPr>
        <w:tab/>
      </w:r>
      <w:r w:rsidRPr="009B0621">
        <w:rPr>
          <w:rFonts w:ascii="Calibri" w:hAnsi="Calibri" w:cs="Calibri"/>
          <w:sz w:val="22"/>
          <w:szCs w:val="22"/>
        </w:rPr>
        <w:tab/>
      </w:r>
      <w:r w:rsidR="00026861">
        <w:rPr>
          <w:rFonts w:ascii="Calibri" w:hAnsi="Calibri" w:cs="Calibri"/>
          <w:sz w:val="22"/>
          <w:szCs w:val="22"/>
        </w:rPr>
        <w:t xml:space="preserve">11 </w:t>
      </w:r>
      <w:r w:rsidR="008C2617">
        <w:rPr>
          <w:rFonts w:ascii="Calibri" w:hAnsi="Calibri" w:cs="Calibri"/>
          <w:sz w:val="22"/>
          <w:szCs w:val="22"/>
        </w:rPr>
        <w:t>years &amp; under</w:t>
      </w:r>
      <w:r w:rsidR="008C2617">
        <w:rPr>
          <w:rFonts w:ascii="Calibri" w:hAnsi="Calibri" w:cs="Calibri"/>
          <w:sz w:val="22"/>
          <w:szCs w:val="22"/>
        </w:rPr>
        <w:tab/>
        <w:t>HDW</w:t>
      </w:r>
    </w:p>
    <w:p w14:paraId="654C5B54" w14:textId="77777777" w:rsidR="00263789" w:rsidRPr="009B0621" w:rsidRDefault="00263789">
      <w:pPr>
        <w:rPr>
          <w:rFonts w:ascii="Calibri" w:hAnsi="Calibri" w:cs="Calibri"/>
          <w:sz w:val="22"/>
          <w:szCs w:val="22"/>
        </w:rPr>
      </w:pPr>
      <w:r w:rsidRPr="009B0621">
        <w:rPr>
          <w:rFonts w:ascii="Calibri" w:hAnsi="Calibri" w:cs="Calibri"/>
          <w:sz w:val="22"/>
          <w:szCs w:val="22"/>
        </w:rPr>
        <w:t>2</w:t>
      </w:r>
      <w:r w:rsidR="008C2617">
        <w:rPr>
          <w:rFonts w:ascii="Calibri" w:hAnsi="Calibri" w:cs="Calibri"/>
          <w:sz w:val="22"/>
          <w:szCs w:val="22"/>
        </w:rPr>
        <w:t>04</w:t>
      </w:r>
      <w:r w:rsidRPr="009B0621">
        <w:rPr>
          <w:rFonts w:ascii="Calibri" w:hAnsi="Calibri" w:cs="Calibri"/>
          <w:sz w:val="22"/>
          <w:szCs w:val="22"/>
        </w:rPr>
        <w:t xml:space="preserve"> </w:t>
      </w:r>
      <w:r w:rsidR="008C2617">
        <w:rPr>
          <w:rFonts w:ascii="Calibri" w:hAnsi="Calibri" w:cs="Calibri"/>
          <w:sz w:val="22"/>
          <w:szCs w:val="22"/>
        </w:rPr>
        <w:t>Male/Open</w:t>
      </w:r>
      <w:r w:rsidRPr="009B0621">
        <w:rPr>
          <w:rFonts w:ascii="Calibri" w:hAnsi="Calibri" w:cs="Calibri"/>
          <w:sz w:val="22"/>
          <w:szCs w:val="22"/>
        </w:rPr>
        <w:tab/>
        <w:t xml:space="preserve">50 </w:t>
      </w:r>
      <w:r w:rsidR="008C2617">
        <w:rPr>
          <w:rFonts w:ascii="Calibri" w:hAnsi="Calibri" w:cs="Calibri"/>
          <w:sz w:val="22"/>
          <w:szCs w:val="22"/>
        </w:rPr>
        <w:t>Freestyle</w:t>
      </w:r>
      <w:r w:rsidRPr="009B0621">
        <w:rPr>
          <w:rFonts w:ascii="Calibri" w:hAnsi="Calibri" w:cs="Calibri"/>
          <w:sz w:val="22"/>
          <w:szCs w:val="22"/>
        </w:rPr>
        <w:tab/>
      </w:r>
      <w:r w:rsidRPr="009B0621">
        <w:rPr>
          <w:rFonts w:ascii="Calibri" w:hAnsi="Calibri" w:cs="Calibri"/>
          <w:sz w:val="22"/>
          <w:szCs w:val="22"/>
        </w:rPr>
        <w:tab/>
      </w:r>
      <w:r w:rsidRPr="009B0621">
        <w:rPr>
          <w:rFonts w:ascii="Calibri" w:hAnsi="Calibri" w:cs="Calibri"/>
          <w:sz w:val="22"/>
          <w:szCs w:val="22"/>
        </w:rPr>
        <w:tab/>
      </w:r>
      <w:r w:rsidR="008C2617">
        <w:rPr>
          <w:rFonts w:ascii="Calibri" w:hAnsi="Calibri" w:cs="Calibri"/>
          <w:sz w:val="22"/>
          <w:szCs w:val="22"/>
        </w:rPr>
        <w:t>11 years &amp; under</w:t>
      </w:r>
      <w:r w:rsidR="008C2617">
        <w:rPr>
          <w:rFonts w:ascii="Calibri" w:hAnsi="Calibri" w:cs="Calibri"/>
          <w:sz w:val="22"/>
          <w:szCs w:val="22"/>
        </w:rPr>
        <w:tab/>
        <w:t>HDW</w:t>
      </w:r>
    </w:p>
    <w:p w14:paraId="3D589708" w14:textId="77777777" w:rsidR="00263789" w:rsidRPr="009B0621" w:rsidRDefault="00263789">
      <w:pPr>
        <w:rPr>
          <w:rFonts w:ascii="Calibri" w:hAnsi="Calibri" w:cs="Calibri"/>
          <w:sz w:val="22"/>
          <w:szCs w:val="22"/>
        </w:rPr>
      </w:pPr>
      <w:r w:rsidRPr="009B0621">
        <w:rPr>
          <w:rFonts w:ascii="Calibri" w:hAnsi="Calibri" w:cs="Calibri"/>
          <w:sz w:val="22"/>
          <w:szCs w:val="22"/>
        </w:rPr>
        <w:t>20</w:t>
      </w:r>
      <w:r w:rsidR="008C2617">
        <w:rPr>
          <w:rFonts w:ascii="Calibri" w:hAnsi="Calibri" w:cs="Calibri"/>
          <w:sz w:val="22"/>
          <w:szCs w:val="22"/>
        </w:rPr>
        <w:t>5</w:t>
      </w:r>
      <w:r w:rsidRPr="009B0621">
        <w:rPr>
          <w:rFonts w:ascii="Calibri" w:hAnsi="Calibri" w:cs="Calibri"/>
          <w:sz w:val="22"/>
          <w:szCs w:val="22"/>
        </w:rPr>
        <w:t xml:space="preserve"> </w:t>
      </w:r>
      <w:r w:rsidR="008C2617">
        <w:rPr>
          <w:rFonts w:ascii="Calibri" w:hAnsi="Calibri" w:cs="Calibri"/>
          <w:sz w:val="22"/>
          <w:szCs w:val="22"/>
        </w:rPr>
        <w:t>Female</w:t>
      </w:r>
      <w:r w:rsidRPr="009B0621">
        <w:rPr>
          <w:rFonts w:ascii="Calibri" w:hAnsi="Calibri" w:cs="Calibri"/>
          <w:sz w:val="22"/>
          <w:szCs w:val="22"/>
        </w:rPr>
        <w:tab/>
      </w:r>
      <w:r w:rsidR="008C2617">
        <w:rPr>
          <w:rFonts w:ascii="Calibri" w:hAnsi="Calibri" w:cs="Calibri"/>
          <w:sz w:val="22"/>
          <w:szCs w:val="22"/>
        </w:rPr>
        <w:t>100 Freestyle</w:t>
      </w:r>
      <w:r w:rsidRPr="009B0621">
        <w:rPr>
          <w:rFonts w:ascii="Calibri" w:hAnsi="Calibri" w:cs="Calibri"/>
          <w:sz w:val="22"/>
          <w:szCs w:val="22"/>
        </w:rPr>
        <w:tab/>
      </w:r>
      <w:r w:rsidRPr="009B0621">
        <w:rPr>
          <w:rFonts w:ascii="Calibri" w:hAnsi="Calibri" w:cs="Calibri"/>
          <w:sz w:val="22"/>
          <w:szCs w:val="22"/>
        </w:rPr>
        <w:tab/>
      </w:r>
      <w:r w:rsidRPr="009B0621">
        <w:rPr>
          <w:rFonts w:ascii="Calibri" w:hAnsi="Calibri" w:cs="Calibri"/>
          <w:sz w:val="22"/>
          <w:szCs w:val="22"/>
        </w:rPr>
        <w:tab/>
      </w:r>
      <w:r w:rsidR="008C2617">
        <w:rPr>
          <w:rFonts w:ascii="Calibri" w:hAnsi="Calibri" w:cs="Calibri"/>
          <w:sz w:val="22"/>
          <w:szCs w:val="22"/>
        </w:rPr>
        <w:t>12 years &amp; over</w:t>
      </w:r>
      <w:r w:rsidR="008C2617">
        <w:rPr>
          <w:rFonts w:ascii="Calibri" w:hAnsi="Calibri" w:cs="Calibri"/>
          <w:sz w:val="22"/>
          <w:szCs w:val="22"/>
        </w:rPr>
        <w:tab/>
      </w:r>
      <w:r w:rsidR="008C2617">
        <w:rPr>
          <w:rFonts w:ascii="Calibri" w:hAnsi="Calibri" w:cs="Calibri"/>
          <w:sz w:val="22"/>
          <w:szCs w:val="22"/>
        </w:rPr>
        <w:tab/>
        <w:t>HDW</w:t>
      </w:r>
    </w:p>
    <w:p w14:paraId="0AA6EEDE" w14:textId="77777777" w:rsidR="00263789" w:rsidRPr="009B0621" w:rsidRDefault="00263789">
      <w:pPr>
        <w:rPr>
          <w:rFonts w:ascii="Calibri" w:hAnsi="Calibri" w:cs="Calibri"/>
          <w:sz w:val="22"/>
          <w:szCs w:val="22"/>
        </w:rPr>
      </w:pPr>
      <w:r w:rsidRPr="009B0621">
        <w:rPr>
          <w:rFonts w:ascii="Calibri" w:hAnsi="Calibri" w:cs="Calibri"/>
          <w:sz w:val="22"/>
          <w:szCs w:val="22"/>
        </w:rPr>
        <w:t>20</w:t>
      </w:r>
      <w:r w:rsidR="008C2617">
        <w:rPr>
          <w:rFonts w:ascii="Calibri" w:hAnsi="Calibri" w:cs="Calibri"/>
          <w:sz w:val="22"/>
          <w:szCs w:val="22"/>
        </w:rPr>
        <w:t>6</w:t>
      </w:r>
      <w:r w:rsidRPr="009B0621">
        <w:rPr>
          <w:rFonts w:ascii="Calibri" w:hAnsi="Calibri" w:cs="Calibri"/>
          <w:sz w:val="22"/>
          <w:szCs w:val="22"/>
        </w:rPr>
        <w:t xml:space="preserve"> </w:t>
      </w:r>
      <w:r w:rsidR="008C2617">
        <w:rPr>
          <w:rFonts w:ascii="Calibri" w:hAnsi="Calibri" w:cs="Calibri"/>
          <w:sz w:val="22"/>
          <w:szCs w:val="22"/>
        </w:rPr>
        <w:t>Male/Open</w:t>
      </w:r>
      <w:r w:rsidRPr="009B0621">
        <w:rPr>
          <w:rFonts w:ascii="Calibri" w:hAnsi="Calibri" w:cs="Calibri"/>
          <w:sz w:val="22"/>
          <w:szCs w:val="22"/>
        </w:rPr>
        <w:tab/>
        <w:t xml:space="preserve">100 </w:t>
      </w:r>
      <w:r w:rsidR="008C2617">
        <w:rPr>
          <w:rFonts w:ascii="Calibri" w:hAnsi="Calibri" w:cs="Calibri"/>
          <w:sz w:val="22"/>
          <w:szCs w:val="22"/>
        </w:rPr>
        <w:t>Freestyle</w:t>
      </w:r>
      <w:r w:rsidRPr="009B0621">
        <w:rPr>
          <w:rFonts w:ascii="Calibri" w:hAnsi="Calibri" w:cs="Calibri"/>
          <w:sz w:val="22"/>
          <w:szCs w:val="22"/>
        </w:rPr>
        <w:tab/>
      </w:r>
      <w:r w:rsidRPr="009B0621">
        <w:rPr>
          <w:rFonts w:ascii="Calibri" w:hAnsi="Calibri" w:cs="Calibri"/>
          <w:sz w:val="22"/>
          <w:szCs w:val="22"/>
        </w:rPr>
        <w:tab/>
      </w:r>
      <w:r w:rsidR="008C2617">
        <w:rPr>
          <w:rFonts w:ascii="Calibri" w:hAnsi="Calibri" w:cs="Calibri"/>
          <w:sz w:val="22"/>
          <w:szCs w:val="22"/>
        </w:rPr>
        <w:tab/>
        <w:t>12 years &amp; over</w:t>
      </w:r>
      <w:r w:rsidR="008C2617">
        <w:rPr>
          <w:rFonts w:ascii="Calibri" w:hAnsi="Calibri" w:cs="Calibri"/>
          <w:sz w:val="22"/>
          <w:szCs w:val="22"/>
        </w:rPr>
        <w:tab/>
      </w:r>
      <w:r w:rsidR="008C2617">
        <w:rPr>
          <w:rFonts w:ascii="Calibri" w:hAnsi="Calibri" w:cs="Calibri"/>
          <w:sz w:val="22"/>
          <w:szCs w:val="22"/>
        </w:rPr>
        <w:tab/>
        <w:t>HDW</w:t>
      </w:r>
    </w:p>
    <w:p w14:paraId="41266FC6" w14:textId="77777777" w:rsidR="00263789" w:rsidRPr="009B0621" w:rsidRDefault="00263789">
      <w:pPr>
        <w:rPr>
          <w:rFonts w:ascii="Calibri" w:hAnsi="Calibri" w:cs="Calibri"/>
          <w:sz w:val="22"/>
          <w:szCs w:val="22"/>
        </w:rPr>
      </w:pPr>
      <w:r w:rsidRPr="009B0621">
        <w:rPr>
          <w:rFonts w:ascii="Calibri" w:hAnsi="Calibri" w:cs="Calibri"/>
          <w:sz w:val="22"/>
          <w:szCs w:val="22"/>
        </w:rPr>
        <w:t>20</w:t>
      </w:r>
      <w:r w:rsidR="008C2617">
        <w:rPr>
          <w:rFonts w:ascii="Calibri" w:hAnsi="Calibri" w:cs="Calibri"/>
          <w:sz w:val="22"/>
          <w:szCs w:val="22"/>
        </w:rPr>
        <w:t>7</w:t>
      </w:r>
      <w:r w:rsidRPr="009B0621">
        <w:rPr>
          <w:rFonts w:ascii="Calibri" w:hAnsi="Calibri" w:cs="Calibri"/>
          <w:sz w:val="22"/>
          <w:szCs w:val="22"/>
        </w:rPr>
        <w:t xml:space="preserve"> </w:t>
      </w:r>
      <w:r w:rsidR="008C2617">
        <w:rPr>
          <w:rFonts w:ascii="Calibri" w:hAnsi="Calibri" w:cs="Calibri"/>
          <w:sz w:val="22"/>
          <w:szCs w:val="22"/>
        </w:rPr>
        <w:t>Female</w:t>
      </w:r>
      <w:r w:rsidRPr="009B0621">
        <w:rPr>
          <w:rFonts w:ascii="Calibri" w:hAnsi="Calibri" w:cs="Calibri"/>
          <w:sz w:val="22"/>
          <w:szCs w:val="22"/>
        </w:rPr>
        <w:tab/>
        <w:t xml:space="preserve">100 </w:t>
      </w:r>
      <w:r w:rsidR="008C2617">
        <w:rPr>
          <w:rFonts w:ascii="Calibri" w:hAnsi="Calibri" w:cs="Calibri"/>
          <w:sz w:val="22"/>
          <w:szCs w:val="22"/>
        </w:rPr>
        <w:t>IM</w:t>
      </w:r>
      <w:r w:rsidRPr="009B0621">
        <w:rPr>
          <w:rFonts w:ascii="Calibri" w:hAnsi="Calibri" w:cs="Calibri"/>
          <w:sz w:val="22"/>
          <w:szCs w:val="22"/>
        </w:rPr>
        <w:tab/>
      </w:r>
      <w:r w:rsidRPr="009B0621">
        <w:rPr>
          <w:rFonts w:ascii="Calibri" w:hAnsi="Calibri" w:cs="Calibri"/>
          <w:sz w:val="22"/>
          <w:szCs w:val="22"/>
        </w:rPr>
        <w:tab/>
      </w:r>
      <w:r w:rsidR="008C2617">
        <w:rPr>
          <w:rFonts w:ascii="Calibri" w:hAnsi="Calibri" w:cs="Calibri"/>
          <w:sz w:val="22"/>
          <w:szCs w:val="22"/>
        </w:rPr>
        <w:tab/>
      </w:r>
      <w:r w:rsidR="008C2617">
        <w:rPr>
          <w:rFonts w:ascii="Calibri" w:hAnsi="Calibri" w:cs="Calibri"/>
          <w:sz w:val="22"/>
          <w:szCs w:val="22"/>
        </w:rPr>
        <w:tab/>
        <w:t>11 years &amp; under</w:t>
      </w:r>
      <w:r w:rsidR="008C2617">
        <w:rPr>
          <w:rFonts w:ascii="Calibri" w:hAnsi="Calibri" w:cs="Calibri"/>
          <w:sz w:val="22"/>
          <w:szCs w:val="22"/>
        </w:rPr>
        <w:tab/>
        <w:t>Final</w:t>
      </w:r>
    </w:p>
    <w:p w14:paraId="7A9AD073" w14:textId="77777777" w:rsidR="00263789" w:rsidRPr="009B0621" w:rsidRDefault="00263789">
      <w:pPr>
        <w:rPr>
          <w:rFonts w:ascii="Calibri" w:hAnsi="Calibri" w:cs="Calibri"/>
          <w:sz w:val="22"/>
          <w:szCs w:val="22"/>
        </w:rPr>
      </w:pPr>
      <w:r w:rsidRPr="009B0621">
        <w:rPr>
          <w:rFonts w:ascii="Calibri" w:hAnsi="Calibri" w:cs="Calibri"/>
          <w:sz w:val="22"/>
          <w:szCs w:val="22"/>
        </w:rPr>
        <w:t>20</w:t>
      </w:r>
      <w:r w:rsidR="008C2617">
        <w:rPr>
          <w:rFonts w:ascii="Calibri" w:hAnsi="Calibri" w:cs="Calibri"/>
          <w:sz w:val="22"/>
          <w:szCs w:val="22"/>
        </w:rPr>
        <w:t>8 Male/Open</w:t>
      </w:r>
      <w:r w:rsidRPr="009B0621">
        <w:rPr>
          <w:rFonts w:ascii="Calibri" w:hAnsi="Calibri" w:cs="Calibri"/>
          <w:sz w:val="22"/>
          <w:szCs w:val="22"/>
        </w:rPr>
        <w:tab/>
      </w:r>
      <w:r w:rsidR="008C2617">
        <w:rPr>
          <w:rFonts w:ascii="Calibri" w:hAnsi="Calibri" w:cs="Calibri"/>
          <w:sz w:val="22"/>
          <w:szCs w:val="22"/>
        </w:rPr>
        <w:t>100 IM</w:t>
      </w:r>
      <w:r w:rsidRPr="009B0621">
        <w:rPr>
          <w:rFonts w:ascii="Calibri" w:hAnsi="Calibri" w:cs="Calibri"/>
          <w:sz w:val="22"/>
          <w:szCs w:val="22"/>
        </w:rPr>
        <w:tab/>
      </w:r>
      <w:r w:rsidRPr="009B0621">
        <w:rPr>
          <w:rFonts w:ascii="Calibri" w:hAnsi="Calibri" w:cs="Calibri"/>
          <w:sz w:val="22"/>
          <w:szCs w:val="22"/>
        </w:rPr>
        <w:tab/>
      </w:r>
      <w:r w:rsidR="008C2617">
        <w:rPr>
          <w:rFonts w:ascii="Calibri" w:hAnsi="Calibri" w:cs="Calibri"/>
          <w:sz w:val="22"/>
          <w:szCs w:val="22"/>
        </w:rPr>
        <w:tab/>
      </w:r>
      <w:r w:rsidR="008C2617">
        <w:rPr>
          <w:rFonts w:ascii="Calibri" w:hAnsi="Calibri" w:cs="Calibri"/>
          <w:sz w:val="22"/>
          <w:szCs w:val="22"/>
        </w:rPr>
        <w:tab/>
      </w:r>
      <w:r w:rsidR="001020B1">
        <w:rPr>
          <w:rFonts w:ascii="Calibri" w:hAnsi="Calibri" w:cs="Calibri"/>
          <w:sz w:val="22"/>
          <w:szCs w:val="22"/>
        </w:rPr>
        <w:t>11 years &amp; under</w:t>
      </w:r>
      <w:r w:rsidR="008C2617">
        <w:rPr>
          <w:rFonts w:ascii="Calibri" w:hAnsi="Calibri" w:cs="Calibri"/>
          <w:sz w:val="22"/>
          <w:szCs w:val="22"/>
        </w:rPr>
        <w:tab/>
        <w:t>Final</w:t>
      </w:r>
    </w:p>
    <w:p w14:paraId="203BBD98" w14:textId="77777777" w:rsidR="008C2617" w:rsidRDefault="00263789">
      <w:pPr>
        <w:rPr>
          <w:rFonts w:ascii="Calibri" w:hAnsi="Calibri" w:cs="Calibri"/>
          <w:sz w:val="22"/>
          <w:szCs w:val="22"/>
        </w:rPr>
      </w:pPr>
      <w:r w:rsidRPr="009B0621">
        <w:rPr>
          <w:rFonts w:ascii="Calibri" w:hAnsi="Calibri" w:cs="Calibri"/>
          <w:sz w:val="22"/>
          <w:szCs w:val="22"/>
        </w:rPr>
        <w:t>20</w:t>
      </w:r>
      <w:r w:rsidR="008C2617">
        <w:rPr>
          <w:rFonts w:ascii="Calibri" w:hAnsi="Calibri" w:cs="Calibri"/>
          <w:sz w:val="22"/>
          <w:szCs w:val="22"/>
        </w:rPr>
        <w:t>9</w:t>
      </w:r>
      <w:r w:rsidRPr="009B0621">
        <w:rPr>
          <w:rFonts w:ascii="Calibri" w:hAnsi="Calibri" w:cs="Calibri"/>
          <w:sz w:val="22"/>
          <w:szCs w:val="22"/>
        </w:rPr>
        <w:t xml:space="preserve"> </w:t>
      </w:r>
      <w:r w:rsidR="008C2617">
        <w:rPr>
          <w:rFonts w:ascii="Calibri" w:hAnsi="Calibri" w:cs="Calibri"/>
          <w:sz w:val="22"/>
          <w:szCs w:val="22"/>
        </w:rPr>
        <w:t>Female</w:t>
      </w:r>
      <w:r w:rsidRPr="009B0621">
        <w:rPr>
          <w:rFonts w:ascii="Calibri" w:hAnsi="Calibri" w:cs="Calibri"/>
          <w:sz w:val="22"/>
          <w:szCs w:val="22"/>
        </w:rPr>
        <w:tab/>
        <w:t xml:space="preserve">200 </w:t>
      </w:r>
      <w:r w:rsidR="008C2617">
        <w:rPr>
          <w:rFonts w:ascii="Calibri" w:hAnsi="Calibri" w:cs="Calibri"/>
          <w:sz w:val="22"/>
          <w:szCs w:val="22"/>
        </w:rPr>
        <w:t>IM</w:t>
      </w:r>
      <w:r w:rsidRPr="009B0621">
        <w:rPr>
          <w:rFonts w:ascii="Calibri" w:hAnsi="Calibri" w:cs="Calibri"/>
          <w:sz w:val="22"/>
          <w:szCs w:val="22"/>
        </w:rPr>
        <w:tab/>
      </w:r>
      <w:r w:rsidRPr="009B0621">
        <w:rPr>
          <w:rFonts w:ascii="Calibri" w:hAnsi="Calibri" w:cs="Calibri"/>
          <w:sz w:val="22"/>
          <w:szCs w:val="22"/>
        </w:rPr>
        <w:tab/>
      </w:r>
      <w:r w:rsidR="008C2617">
        <w:rPr>
          <w:rFonts w:ascii="Calibri" w:hAnsi="Calibri" w:cs="Calibri"/>
          <w:sz w:val="22"/>
          <w:szCs w:val="22"/>
        </w:rPr>
        <w:tab/>
      </w:r>
      <w:r w:rsidR="008C2617">
        <w:rPr>
          <w:rFonts w:ascii="Calibri" w:hAnsi="Calibri" w:cs="Calibri"/>
          <w:sz w:val="22"/>
          <w:szCs w:val="22"/>
        </w:rPr>
        <w:tab/>
        <w:t>1</w:t>
      </w:r>
      <w:r w:rsidR="001020B1">
        <w:rPr>
          <w:rFonts w:ascii="Calibri" w:hAnsi="Calibri" w:cs="Calibri"/>
          <w:sz w:val="22"/>
          <w:szCs w:val="22"/>
        </w:rPr>
        <w:t xml:space="preserve">2 years &amp; over </w:t>
      </w:r>
      <w:r w:rsidR="008C2617">
        <w:rPr>
          <w:rFonts w:ascii="Calibri" w:hAnsi="Calibri" w:cs="Calibri"/>
          <w:sz w:val="22"/>
          <w:szCs w:val="22"/>
        </w:rPr>
        <w:tab/>
        <w:t>Final</w:t>
      </w:r>
      <w:r w:rsidRPr="009B0621">
        <w:rPr>
          <w:rFonts w:ascii="Calibri" w:hAnsi="Calibri" w:cs="Calibri"/>
          <w:sz w:val="22"/>
          <w:szCs w:val="22"/>
        </w:rPr>
        <w:tab/>
      </w:r>
      <w:r w:rsidRPr="009B0621">
        <w:rPr>
          <w:rFonts w:ascii="Calibri" w:hAnsi="Calibri" w:cs="Calibri"/>
          <w:sz w:val="22"/>
          <w:szCs w:val="22"/>
        </w:rPr>
        <w:tab/>
      </w:r>
    </w:p>
    <w:p w14:paraId="2EE546C3" w14:textId="77777777" w:rsidR="008C2617" w:rsidRDefault="00263789">
      <w:pPr>
        <w:rPr>
          <w:rFonts w:ascii="Calibri" w:hAnsi="Calibri" w:cs="Calibri"/>
          <w:sz w:val="22"/>
          <w:szCs w:val="22"/>
        </w:rPr>
      </w:pPr>
      <w:r w:rsidRPr="009B0621">
        <w:rPr>
          <w:rFonts w:ascii="Calibri" w:hAnsi="Calibri" w:cs="Calibri"/>
          <w:sz w:val="22"/>
          <w:szCs w:val="22"/>
        </w:rPr>
        <w:t>2</w:t>
      </w:r>
      <w:r w:rsidR="008C2617">
        <w:rPr>
          <w:rFonts w:ascii="Calibri" w:hAnsi="Calibri" w:cs="Calibri"/>
          <w:sz w:val="22"/>
          <w:szCs w:val="22"/>
        </w:rPr>
        <w:t>10</w:t>
      </w:r>
      <w:r w:rsidRPr="009B0621">
        <w:rPr>
          <w:rFonts w:ascii="Calibri" w:hAnsi="Calibri" w:cs="Calibri"/>
          <w:sz w:val="22"/>
          <w:szCs w:val="22"/>
        </w:rPr>
        <w:t xml:space="preserve"> </w:t>
      </w:r>
      <w:r w:rsidR="008C2617">
        <w:rPr>
          <w:rFonts w:ascii="Calibri" w:hAnsi="Calibri" w:cs="Calibri"/>
          <w:sz w:val="22"/>
          <w:szCs w:val="22"/>
        </w:rPr>
        <w:t>Male/Open</w:t>
      </w:r>
      <w:r w:rsidRPr="009B0621">
        <w:rPr>
          <w:rFonts w:ascii="Calibri" w:hAnsi="Calibri" w:cs="Calibri"/>
          <w:sz w:val="22"/>
          <w:szCs w:val="22"/>
        </w:rPr>
        <w:tab/>
      </w:r>
      <w:r w:rsidR="008C2617">
        <w:rPr>
          <w:rFonts w:ascii="Calibri" w:hAnsi="Calibri" w:cs="Calibri"/>
          <w:sz w:val="22"/>
          <w:szCs w:val="22"/>
        </w:rPr>
        <w:t>2</w:t>
      </w:r>
      <w:r w:rsidRPr="009B0621">
        <w:rPr>
          <w:rFonts w:ascii="Calibri" w:hAnsi="Calibri" w:cs="Calibri"/>
          <w:sz w:val="22"/>
          <w:szCs w:val="22"/>
        </w:rPr>
        <w:t>00 IM</w:t>
      </w:r>
      <w:r w:rsidRPr="009B0621">
        <w:rPr>
          <w:rFonts w:ascii="Calibri" w:hAnsi="Calibri" w:cs="Calibri"/>
          <w:sz w:val="22"/>
          <w:szCs w:val="22"/>
        </w:rPr>
        <w:tab/>
      </w:r>
      <w:r w:rsidRPr="009B0621">
        <w:rPr>
          <w:rFonts w:ascii="Calibri" w:hAnsi="Calibri" w:cs="Calibri"/>
          <w:sz w:val="22"/>
          <w:szCs w:val="22"/>
        </w:rPr>
        <w:tab/>
      </w:r>
      <w:r w:rsidRPr="009B0621">
        <w:rPr>
          <w:rFonts w:ascii="Calibri" w:hAnsi="Calibri" w:cs="Calibri"/>
          <w:sz w:val="22"/>
          <w:szCs w:val="22"/>
        </w:rPr>
        <w:tab/>
      </w:r>
      <w:r w:rsidRPr="009B0621">
        <w:rPr>
          <w:rFonts w:ascii="Calibri" w:hAnsi="Calibri" w:cs="Calibri"/>
          <w:sz w:val="22"/>
          <w:szCs w:val="22"/>
        </w:rPr>
        <w:tab/>
      </w:r>
      <w:r w:rsidR="008C2617">
        <w:rPr>
          <w:rFonts w:ascii="Calibri" w:hAnsi="Calibri" w:cs="Calibri"/>
          <w:sz w:val="22"/>
          <w:szCs w:val="22"/>
        </w:rPr>
        <w:t>12 years &amp; over</w:t>
      </w:r>
      <w:r w:rsidRPr="009B0621">
        <w:rPr>
          <w:rFonts w:ascii="Calibri" w:hAnsi="Calibri" w:cs="Calibri"/>
          <w:sz w:val="22"/>
          <w:szCs w:val="22"/>
        </w:rPr>
        <w:tab/>
      </w:r>
      <w:r w:rsidR="008C2617">
        <w:rPr>
          <w:rFonts w:ascii="Calibri" w:hAnsi="Calibri" w:cs="Calibri"/>
          <w:sz w:val="22"/>
          <w:szCs w:val="22"/>
        </w:rPr>
        <w:tab/>
        <w:t>Final</w:t>
      </w:r>
    </w:p>
    <w:p w14:paraId="2CD878D0" w14:textId="77777777" w:rsidR="008C2617" w:rsidRDefault="008C2617">
      <w:pPr>
        <w:rPr>
          <w:rFonts w:ascii="Calibri" w:hAnsi="Calibri" w:cs="Calibri"/>
          <w:sz w:val="22"/>
          <w:szCs w:val="22"/>
        </w:rPr>
      </w:pPr>
      <w:r>
        <w:rPr>
          <w:rFonts w:ascii="Calibri" w:hAnsi="Calibri" w:cs="Calibri"/>
          <w:sz w:val="22"/>
          <w:szCs w:val="22"/>
        </w:rPr>
        <w:t>211 Mixed</w:t>
      </w:r>
      <w:r>
        <w:rPr>
          <w:rFonts w:ascii="Calibri" w:hAnsi="Calibri" w:cs="Calibri"/>
          <w:sz w:val="22"/>
          <w:szCs w:val="22"/>
        </w:rPr>
        <w:tab/>
        <w:t>4x50 Freestyle Relay</w:t>
      </w:r>
      <w:r>
        <w:rPr>
          <w:rFonts w:ascii="Calibri" w:hAnsi="Calibri" w:cs="Calibri"/>
          <w:sz w:val="22"/>
          <w:szCs w:val="22"/>
        </w:rPr>
        <w:tab/>
      </w:r>
      <w:r>
        <w:rPr>
          <w:rFonts w:ascii="Calibri" w:hAnsi="Calibri" w:cs="Calibri"/>
          <w:sz w:val="22"/>
          <w:szCs w:val="22"/>
        </w:rPr>
        <w:tab/>
        <w:t xml:space="preserve">11 years &amp; under </w:t>
      </w:r>
      <w:r>
        <w:rPr>
          <w:rFonts w:ascii="Calibri" w:hAnsi="Calibri" w:cs="Calibri"/>
          <w:sz w:val="22"/>
          <w:szCs w:val="22"/>
        </w:rPr>
        <w:tab/>
        <w:t>HDW</w:t>
      </w:r>
    </w:p>
    <w:p w14:paraId="079F9277" w14:textId="77777777" w:rsidR="00C365D5" w:rsidRDefault="00C365D5">
      <w:pPr>
        <w:rPr>
          <w:rFonts w:ascii="Calibri" w:hAnsi="Calibri" w:cs="Calibri"/>
          <w:sz w:val="22"/>
          <w:szCs w:val="22"/>
        </w:rPr>
      </w:pPr>
    </w:p>
    <w:p w14:paraId="0FC29CFA" w14:textId="77777777" w:rsidR="0026683C" w:rsidRDefault="0026683C">
      <w:pPr>
        <w:rPr>
          <w:rFonts w:ascii="Calibri" w:hAnsi="Calibri" w:cs="Calibri"/>
          <w:sz w:val="22"/>
          <w:szCs w:val="22"/>
        </w:rPr>
      </w:pPr>
    </w:p>
    <w:p w14:paraId="380CC9B5" w14:textId="77777777" w:rsidR="0026683C" w:rsidRDefault="0026683C">
      <w:pPr>
        <w:rPr>
          <w:rFonts w:ascii="Calibri" w:hAnsi="Calibri" w:cs="Calibri"/>
          <w:sz w:val="22"/>
          <w:szCs w:val="22"/>
        </w:rPr>
      </w:pPr>
    </w:p>
    <w:p w14:paraId="5DA30902" w14:textId="77777777" w:rsidR="0026683C" w:rsidRDefault="0026683C">
      <w:pPr>
        <w:rPr>
          <w:rFonts w:ascii="Calibri" w:hAnsi="Calibri" w:cs="Calibri"/>
          <w:sz w:val="22"/>
          <w:szCs w:val="22"/>
        </w:rPr>
      </w:pPr>
    </w:p>
    <w:p w14:paraId="529D6CEA" w14:textId="77777777" w:rsidR="0026683C" w:rsidRDefault="0026683C">
      <w:pPr>
        <w:rPr>
          <w:rFonts w:ascii="Calibri" w:hAnsi="Calibri" w:cs="Calibri"/>
          <w:sz w:val="22"/>
          <w:szCs w:val="22"/>
        </w:rPr>
      </w:pPr>
    </w:p>
    <w:p w14:paraId="7C682904" w14:textId="77777777" w:rsidR="0026683C" w:rsidRDefault="0026683C">
      <w:pPr>
        <w:rPr>
          <w:rFonts w:ascii="Calibri" w:hAnsi="Calibri" w:cs="Calibri"/>
          <w:sz w:val="22"/>
          <w:szCs w:val="22"/>
        </w:rPr>
      </w:pPr>
    </w:p>
    <w:p w14:paraId="42FA80C1" w14:textId="77777777" w:rsidR="0026683C" w:rsidRDefault="0026683C">
      <w:pPr>
        <w:rPr>
          <w:rFonts w:ascii="Calibri" w:hAnsi="Calibri" w:cs="Calibri"/>
          <w:sz w:val="22"/>
          <w:szCs w:val="22"/>
        </w:rPr>
      </w:pPr>
    </w:p>
    <w:p w14:paraId="1F2A4129" w14:textId="77777777" w:rsidR="0026683C" w:rsidRDefault="0026683C">
      <w:pPr>
        <w:rPr>
          <w:rFonts w:ascii="Calibri" w:hAnsi="Calibri" w:cs="Calibri"/>
          <w:sz w:val="22"/>
          <w:szCs w:val="22"/>
        </w:rPr>
      </w:pPr>
    </w:p>
    <w:p w14:paraId="33127B97" w14:textId="77777777" w:rsidR="0026683C" w:rsidRDefault="0026683C">
      <w:pPr>
        <w:rPr>
          <w:rFonts w:ascii="Calibri" w:hAnsi="Calibri" w:cs="Calibri"/>
          <w:sz w:val="22"/>
          <w:szCs w:val="22"/>
        </w:rPr>
      </w:pPr>
    </w:p>
    <w:p w14:paraId="671C2473" w14:textId="77777777" w:rsidR="0026683C" w:rsidRDefault="0026683C">
      <w:pPr>
        <w:rPr>
          <w:rFonts w:ascii="Calibri" w:hAnsi="Calibri" w:cs="Calibri"/>
          <w:sz w:val="22"/>
          <w:szCs w:val="22"/>
        </w:rPr>
      </w:pPr>
    </w:p>
    <w:p w14:paraId="3DAF2C64" w14:textId="77777777" w:rsidR="0026683C" w:rsidRDefault="0026683C">
      <w:pPr>
        <w:rPr>
          <w:rFonts w:ascii="Calibri" w:hAnsi="Calibri" w:cs="Calibri"/>
          <w:sz w:val="22"/>
          <w:szCs w:val="22"/>
        </w:rPr>
      </w:pPr>
    </w:p>
    <w:p w14:paraId="0446BF4A" w14:textId="77777777" w:rsidR="0026683C" w:rsidRDefault="0026683C">
      <w:pPr>
        <w:rPr>
          <w:rFonts w:ascii="Calibri" w:hAnsi="Calibri" w:cs="Calibri"/>
          <w:sz w:val="22"/>
          <w:szCs w:val="22"/>
        </w:rPr>
      </w:pPr>
    </w:p>
    <w:p w14:paraId="29252DE3" w14:textId="77777777" w:rsidR="0026683C" w:rsidRDefault="0026683C">
      <w:pPr>
        <w:rPr>
          <w:rFonts w:ascii="Calibri" w:hAnsi="Calibri" w:cs="Calibri"/>
          <w:sz w:val="22"/>
          <w:szCs w:val="22"/>
        </w:rPr>
      </w:pPr>
    </w:p>
    <w:p w14:paraId="125E1331" w14:textId="77777777" w:rsidR="0026683C" w:rsidRDefault="0026683C">
      <w:pPr>
        <w:rPr>
          <w:rFonts w:ascii="Calibri" w:hAnsi="Calibri" w:cs="Calibri"/>
          <w:sz w:val="22"/>
          <w:szCs w:val="22"/>
        </w:rPr>
      </w:pPr>
    </w:p>
    <w:p w14:paraId="3E12FB58" w14:textId="77777777" w:rsidR="0026683C" w:rsidRDefault="0026683C">
      <w:pPr>
        <w:rPr>
          <w:rFonts w:ascii="Calibri" w:hAnsi="Calibri" w:cs="Calibri"/>
          <w:sz w:val="22"/>
          <w:szCs w:val="22"/>
        </w:rPr>
      </w:pPr>
    </w:p>
    <w:p w14:paraId="79412FD0" w14:textId="77777777" w:rsidR="0026683C" w:rsidRDefault="0026683C">
      <w:pPr>
        <w:rPr>
          <w:rFonts w:ascii="Calibri" w:hAnsi="Calibri" w:cs="Calibri"/>
          <w:sz w:val="22"/>
          <w:szCs w:val="22"/>
        </w:rPr>
      </w:pPr>
    </w:p>
    <w:p w14:paraId="54D43E64" w14:textId="77777777" w:rsidR="0026683C" w:rsidRDefault="0026683C">
      <w:pPr>
        <w:rPr>
          <w:rFonts w:ascii="Calibri" w:hAnsi="Calibri" w:cs="Calibri"/>
          <w:sz w:val="22"/>
          <w:szCs w:val="22"/>
        </w:rPr>
      </w:pPr>
    </w:p>
    <w:p w14:paraId="6D6A57AB" w14:textId="77777777" w:rsidR="0026683C" w:rsidRDefault="0026683C">
      <w:pPr>
        <w:rPr>
          <w:rFonts w:ascii="Calibri" w:hAnsi="Calibri" w:cs="Calibri"/>
          <w:sz w:val="22"/>
          <w:szCs w:val="22"/>
        </w:rPr>
      </w:pPr>
    </w:p>
    <w:p w14:paraId="23B2370E" w14:textId="77777777" w:rsidR="0026683C" w:rsidRDefault="0026683C">
      <w:pPr>
        <w:rPr>
          <w:rFonts w:ascii="Calibri" w:hAnsi="Calibri" w:cs="Calibri"/>
          <w:sz w:val="22"/>
          <w:szCs w:val="22"/>
        </w:rPr>
      </w:pPr>
    </w:p>
    <w:p w14:paraId="06F6D859" w14:textId="77777777" w:rsidR="0026683C" w:rsidRDefault="0026683C">
      <w:pPr>
        <w:rPr>
          <w:rFonts w:ascii="Calibri" w:hAnsi="Calibri" w:cs="Calibri"/>
          <w:sz w:val="22"/>
          <w:szCs w:val="22"/>
        </w:rPr>
      </w:pPr>
    </w:p>
    <w:p w14:paraId="46D69404" w14:textId="77777777" w:rsidR="0026683C" w:rsidRDefault="0026683C">
      <w:pPr>
        <w:rPr>
          <w:rFonts w:ascii="Calibri" w:hAnsi="Calibri" w:cs="Calibri"/>
          <w:sz w:val="22"/>
          <w:szCs w:val="22"/>
        </w:rPr>
      </w:pPr>
    </w:p>
    <w:p w14:paraId="30F93472" w14:textId="77777777" w:rsidR="0026683C" w:rsidRDefault="0026683C">
      <w:pPr>
        <w:rPr>
          <w:rFonts w:ascii="Calibri" w:hAnsi="Calibri" w:cs="Calibri"/>
          <w:sz w:val="22"/>
          <w:szCs w:val="22"/>
        </w:rPr>
      </w:pPr>
    </w:p>
    <w:p w14:paraId="635DCED5" w14:textId="77777777" w:rsidR="0026683C" w:rsidRDefault="0026683C">
      <w:pPr>
        <w:rPr>
          <w:rFonts w:ascii="Calibri" w:hAnsi="Calibri" w:cs="Calibri"/>
          <w:sz w:val="22"/>
          <w:szCs w:val="22"/>
        </w:rPr>
      </w:pPr>
    </w:p>
    <w:p w14:paraId="20D49DEB" w14:textId="77777777" w:rsidR="0026683C" w:rsidRDefault="0026683C" w:rsidP="0026683C">
      <w:pPr>
        <w:ind w:left="720" w:firstLine="720"/>
        <w:rPr>
          <w:rFonts w:ascii="Calibri" w:hAnsi="Calibri" w:cs="Calibri"/>
          <w:b/>
          <w:bCs/>
        </w:rPr>
      </w:pPr>
      <w:r w:rsidRPr="0026683C">
        <w:rPr>
          <w:rFonts w:ascii="Calibri" w:hAnsi="Calibri" w:cs="Calibri"/>
          <w:b/>
          <w:bCs/>
        </w:rPr>
        <w:t xml:space="preserve">Ann Girvan Memorial </w:t>
      </w:r>
      <w:proofErr w:type="spellStart"/>
      <w:r w:rsidRPr="0026683C">
        <w:rPr>
          <w:rFonts w:ascii="Calibri" w:hAnsi="Calibri" w:cs="Calibri"/>
          <w:b/>
          <w:bCs/>
        </w:rPr>
        <w:t>Pentaqua</w:t>
      </w:r>
      <w:proofErr w:type="spellEnd"/>
      <w:r w:rsidRPr="0026683C">
        <w:rPr>
          <w:rFonts w:ascii="Calibri" w:hAnsi="Calibri" w:cs="Calibri"/>
          <w:b/>
          <w:bCs/>
        </w:rPr>
        <w:t xml:space="preserve"> Meet</w:t>
      </w:r>
    </w:p>
    <w:p w14:paraId="17BB005D" w14:textId="0F47F280" w:rsidR="0026683C" w:rsidRDefault="00012EFD" w:rsidP="0026683C">
      <w:pPr>
        <w:ind w:left="720" w:firstLine="720"/>
        <w:rPr>
          <w:rFonts w:ascii="Calibri" w:hAnsi="Calibri" w:cs="Calibri"/>
          <w:b/>
          <w:bCs/>
        </w:rPr>
      </w:pPr>
      <w:r>
        <w:rPr>
          <w:rFonts w:ascii="Calibri" w:hAnsi="Calibri" w:cs="Calibri"/>
          <w:b/>
          <w:bCs/>
        </w:rPr>
        <w:t>6</w:t>
      </w:r>
      <w:r w:rsidR="0026683C" w:rsidRPr="0026683C">
        <w:rPr>
          <w:rFonts w:ascii="Calibri" w:hAnsi="Calibri" w:cs="Calibri"/>
          <w:b/>
          <w:bCs/>
          <w:vertAlign w:val="superscript"/>
        </w:rPr>
        <w:t>th</w:t>
      </w:r>
      <w:r w:rsidR="0026683C">
        <w:rPr>
          <w:rFonts w:ascii="Calibri" w:hAnsi="Calibri" w:cs="Calibri"/>
          <w:b/>
          <w:bCs/>
        </w:rPr>
        <w:t xml:space="preserve"> December 202</w:t>
      </w:r>
      <w:r>
        <w:rPr>
          <w:rFonts w:ascii="Calibri" w:hAnsi="Calibri" w:cs="Calibri"/>
          <w:b/>
          <w:bCs/>
        </w:rPr>
        <w:t>6</w:t>
      </w:r>
    </w:p>
    <w:p w14:paraId="7C09A7E7" w14:textId="77777777" w:rsidR="0026683C" w:rsidRDefault="0026683C" w:rsidP="0026683C">
      <w:pPr>
        <w:ind w:left="720" w:firstLine="720"/>
        <w:rPr>
          <w:rFonts w:ascii="Calibri" w:hAnsi="Calibri" w:cs="Calibri"/>
          <w:b/>
          <w:bCs/>
        </w:rPr>
      </w:pPr>
      <w:r>
        <w:rPr>
          <w:rFonts w:ascii="Calibri" w:hAnsi="Calibri" w:cs="Calibri"/>
          <w:b/>
          <w:bCs/>
        </w:rPr>
        <w:t>Meet Entry Summary Sheet</w:t>
      </w:r>
    </w:p>
    <w:p w14:paraId="197B4AFF" w14:textId="77777777" w:rsidR="0026683C" w:rsidRPr="0026683C" w:rsidRDefault="0026683C" w:rsidP="0026683C">
      <w:pPr>
        <w:ind w:left="720" w:firstLine="720"/>
        <w:rPr>
          <w:rFonts w:ascii="Calibri" w:hAnsi="Calibri" w:cs="Calibri"/>
          <w:b/>
          <w:bCs/>
        </w:rPr>
      </w:pPr>
    </w:p>
    <w:p w14:paraId="29F8D8B4" w14:textId="3FB6552B" w:rsidR="0026683C" w:rsidRDefault="0026683C" w:rsidP="0026683C">
      <w:pPr>
        <w:rPr>
          <w:rFonts w:ascii="Arial" w:hAnsi="Arial" w:cs="Arial"/>
          <w:b/>
          <w:sz w:val="22"/>
          <w:szCs w:val="22"/>
        </w:rPr>
      </w:pPr>
      <w:r>
        <w:rPr>
          <w:rFonts w:ascii="Arial" w:hAnsi="Arial" w:cs="Arial"/>
          <w:b/>
          <w:sz w:val="22"/>
          <w:szCs w:val="22"/>
        </w:rPr>
        <w:t>This form should be completed and returned by 1</w:t>
      </w:r>
      <w:r w:rsidR="007D1234">
        <w:rPr>
          <w:rFonts w:ascii="Arial" w:hAnsi="Arial" w:cs="Arial"/>
          <w:b/>
          <w:sz w:val="22"/>
          <w:szCs w:val="22"/>
        </w:rPr>
        <w:t>8</w:t>
      </w:r>
      <w:r w:rsidR="007D1234" w:rsidRPr="007D1234">
        <w:rPr>
          <w:rFonts w:ascii="Arial" w:hAnsi="Arial" w:cs="Arial"/>
          <w:b/>
          <w:sz w:val="22"/>
          <w:szCs w:val="22"/>
          <w:vertAlign w:val="superscript"/>
        </w:rPr>
        <w:t>th</w:t>
      </w:r>
      <w:r w:rsidR="007D1234">
        <w:rPr>
          <w:rFonts w:ascii="Arial" w:hAnsi="Arial" w:cs="Arial"/>
          <w:b/>
          <w:sz w:val="22"/>
          <w:szCs w:val="22"/>
        </w:rPr>
        <w:t xml:space="preserve"> </w:t>
      </w:r>
      <w:r>
        <w:rPr>
          <w:rFonts w:ascii="Arial" w:hAnsi="Arial" w:cs="Arial"/>
          <w:b/>
          <w:sz w:val="22"/>
          <w:szCs w:val="22"/>
        </w:rPr>
        <w:t xml:space="preserve">November </w:t>
      </w:r>
      <w:r w:rsidR="00012EFD">
        <w:rPr>
          <w:rFonts w:ascii="Arial" w:hAnsi="Arial" w:cs="Arial"/>
          <w:b/>
          <w:sz w:val="22"/>
          <w:szCs w:val="22"/>
        </w:rPr>
        <w:t xml:space="preserve">2026 </w:t>
      </w:r>
      <w:r>
        <w:rPr>
          <w:rFonts w:ascii="Arial" w:hAnsi="Arial" w:cs="Arial"/>
          <w:b/>
          <w:sz w:val="22"/>
          <w:szCs w:val="22"/>
        </w:rPr>
        <w:t xml:space="preserve">to </w:t>
      </w:r>
      <w:hyperlink r:id="rId7" w:history="1">
        <w:r w:rsidRPr="00E253CD">
          <w:rPr>
            <w:rStyle w:val="Hyperlink"/>
            <w:rFonts w:ascii="Arial" w:hAnsi="Arial" w:cs="Arial"/>
            <w:b/>
            <w:sz w:val="22"/>
            <w:szCs w:val="22"/>
          </w:rPr>
          <w:t>admin@northayrshireswimming.com</w:t>
        </w:r>
      </w:hyperlink>
      <w:r>
        <w:rPr>
          <w:rFonts w:ascii="Arial" w:hAnsi="Arial" w:cs="Arial"/>
          <w:b/>
          <w:sz w:val="22"/>
          <w:szCs w:val="22"/>
        </w:rPr>
        <w:t xml:space="preserve"> </w:t>
      </w:r>
    </w:p>
    <w:p w14:paraId="4A9E307B" w14:textId="77777777" w:rsidR="0026683C" w:rsidRDefault="0026683C" w:rsidP="0026683C">
      <w:pPr>
        <w:ind w:left="1440" w:hanging="1440"/>
        <w:jc w:val="center"/>
        <w:rPr>
          <w:rFonts w:ascii="Arial" w:hAnsi="Arial" w:cs="Arial"/>
          <w:b/>
          <w:sz w:val="22"/>
          <w:szCs w:val="22"/>
        </w:rPr>
      </w:pPr>
    </w:p>
    <w:p w14:paraId="31B6B647" w14:textId="77777777" w:rsidR="0026683C" w:rsidRDefault="0026683C" w:rsidP="0026683C">
      <w:pPr>
        <w:ind w:left="1440" w:hanging="1440"/>
        <w:jc w:val="cente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3"/>
        <w:gridCol w:w="6239"/>
      </w:tblGrid>
      <w:tr w:rsidR="0026683C" w14:paraId="57A5A106" w14:textId="77777777">
        <w:tc>
          <w:tcPr>
            <w:tcW w:w="2088" w:type="dxa"/>
          </w:tcPr>
          <w:p w14:paraId="497B823B" w14:textId="77777777" w:rsidR="0026683C" w:rsidRDefault="0026683C">
            <w:pPr>
              <w:jc w:val="center"/>
              <w:rPr>
                <w:rFonts w:ascii="Calibri" w:hAnsi="Calibri" w:cs="Calibri"/>
              </w:rPr>
            </w:pPr>
            <w:r>
              <w:rPr>
                <w:rFonts w:ascii="Calibri" w:hAnsi="Calibri" w:cs="Calibri"/>
              </w:rPr>
              <w:t>CLUB</w:t>
            </w:r>
          </w:p>
        </w:tc>
        <w:tc>
          <w:tcPr>
            <w:tcW w:w="6434" w:type="dxa"/>
          </w:tcPr>
          <w:p w14:paraId="223FF35E" w14:textId="77777777" w:rsidR="0026683C" w:rsidRDefault="0026683C">
            <w:pPr>
              <w:rPr>
                <w:rFonts w:ascii="Calibri" w:hAnsi="Calibri" w:cs="Calibri"/>
              </w:rPr>
            </w:pPr>
          </w:p>
          <w:p w14:paraId="0A682023" w14:textId="77777777" w:rsidR="0026683C" w:rsidRDefault="0026683C">
            <w:pPr>
              <w:rPr>
                <w:rFonts w:ascii="Calibri" w:hAnsi="Calibri" w:cs="Calibri"/>
              </w:rPr>
            </w:pPr>
          </w:p>
        </w:tc>
      </w:tr>
      <w:tr w:rsidR="0026683C" w14:paraId="6358F2C3" w14:textId="77777777">
        <w:tc>
          <w:tcPr>
            <w:tcW w:w="2088" w:type="dxa"/>
          </w:tcPr>
          <w:p w14:paraId="081F59DF" w14:textId="77777777" w:rsidR="0026683C" w:rsidRDefault="0026683C">
            <w:pPr>
              <w:jc w:val="center"/>
              <w:rPr>
                <w:rFonts w:ascii="Calibri" w:hAnsi="Calibri" w:cs="Calibri"/>
              </w:rPr>
            </w:pPr>
            <w:r>
              <w:rPr>
                <w:rFonts w:ascii="Calibri" w:hAnsi="Calibri" w:cs="Calibri"/>
              </w:rPr>
              <w:t>CONTACT NAME</w:t>
            </w:r>
          </w:p>
        </w:tc>
        <w:tc>
          <w:tcPr>
            <w:tcW w:w="6434" w:type="dxa"/>
          </w:tcPr>
          <w:p w14:paraId="35C768B3" w14:textId="77777777" w:rsidR="0026683C" w:rsidRDefault="0026683C">
            <w:pPr>
              <w:rPr>
                <w:rFonts w:ascii="Calibri" w:hAnsi="Calibri" w:cs="Calibri"/>
              </w:rPr>
            </w:pPr>
          </w:p>
          <w:p w14:paraId="3E0866B5" w14:textId="77777777" w:rsidR="0026683C" w:rsidRDefault="0026683C">
            <w:pPr>
              <w:rPr>
                <w:rFonts w:ascii="Calibri" w:hAnsi="Calibri" w:cs="Calibri"/>
              </w:rPr>
            </w:pPr>
          </w:p>
        </w:tc>
      </w:tr>
      <w:tr w:rsidR="0026683C" w14:paraId="7BAC6EEE" w14:textId="77777777">
        <w:tc>
          <w:tcPr>
            <w:tcW w:w="2088" w:type="dxa"/>
          </w:tcPr>
          <w:p w14:paraId="666607D7" w14:textId="77777777" w:rsidR="0026683C" w:rsidRDefault="0026683C">
            <w:pPr>
              <w:jc w:val="center"/>
              <w:rPr>
                <w:rFonts w:ascii="Calibri" w:hAnsi="Calibri" w:cs="Calibri"/>
              </w:rPr>
            </w:pPr>
            <w:r>
              <w:rPr>
                <w:rFonts w:ascii="Calibri" w:hAnsi="Calibri" w:cs="Calibri"/>
              </w:rPr>
              <w:t>ADDRESS</w:t>
            </w:r>
          </w:p>
        </w:tc>
        <w:tc>
          <w:tcPr>
            <w:tcW w:w="6434" w:type="dxa"/>
          </w:tcPr>
          <w:p w14:paraId="7347BD9C" w14:textId="77777777" w:rsidR="0026683C" w:rsidRDefault="0026683C">
            <w:pPr>
              <w:rPr>
                <w:rFonts w:ascii="Calibri" w:hAnsi="Calibri" w:cs="Calibri"/>
              </w:rPr>
            </w:pPr>
          </w:p>
          <w:p w14:paraId="22420934" w14:textId="77777777" w:rsidR="0026683C" w:rsidRDefault="0026683C">
            <w:pPr>
              <w:rPr>
                <w:rFonts w:ascii="Calibri" w:hAnsi="Calibri" w:cs="Calibri"/>
              </w:rPr>
            </w:pPr>
          </w:p>
          <w:p w14:paraId="5A67C95C" w14:textId="77777777" w:rsidR="0026683C" w:rsidRDefault="0026683C">
            <w:pPr>
              <w:rPr>
                <w:rFonts w:ascii="Calibri" w:hAnsi="Calibri" w:cs="Calibri"/>
              </w:rPr>
            </w:pPr>
          </w:p>
          <w:p w14:paraId="5AA4B479" w14:textId="77777777" w:rsidR="0026683C" w:rsidRDefault="0026683C">
            <w:pPr>
              <w:rPr>
                <w:rFonts w:ascii="Calibri" w:hAnsi="Calibri" w:cs="Calibri"/>
              </w:rPr>
            </w:pPr>
          </w:p>
        </w:tc>
      </w:tr>
      <w:tr w:rsidR="0026683C" w14:paraId="2D0388C9" w14:textId="77777777">
        <w:tc>
          <w:tcPr>
            <w:tcW w:w="2088" w:type="dxa"/>
          </w:tcPr>
          <w:p w14:paraId="21288CA9" w14:textId="77777777" w:rsidR="0026683C" w:rsidRDefault="0026683C">
            <w:pPr>
              <w:jc w:val="center"/>
              <w:rPr>
                <w:rFonts w:ascii="Calibri" w:hAnsi="Calibri" w:cs="Calibri"/>
              </w:rPr>
            </w:pPr>
            <w:r>
              <w:rPr>
                <w:rFonts w:ascii="Calibri" w:hAnsi="Calibri" w:cs="Calibri"/>
              </w:rPr>
              <w:t>POSTCODE</w:t>
            </w:r>
          </w:p>
        </w:tc>
        <w:tc>
          <w:tcPr>
            <w:tcW w:w="6434" w:type="dxa"/>
          </w:tcPr>
          <w:p w14:paraId="2BA8EDF6" w14:textId="77777777" w:rsidR="0026683C" w:rsidRDefault="0026683C">
            <w:pPr>
              <w:rPr>
                <w:rFonts w:ascii="Calibri" w:hAnsi="Calibri" w:cs="Calibri"/>
              </w:rPr>
            </w:pPr>
          </w:p>
          <w:p w14:paraId="0ABDC38C" w14:textId="77777777" w:rsidR="0026683C" w:rsidRDefault="0026683C">
            <w:pPr>
              <w:rPr>
                <w:rFonts w:ascii="Calibri" w:hAnsi="Calibri" w:cs="Calibri"/>
              </w:rPr>
            </w:pPr>
          </w:p>
        </w:tc>
      </w:tr>
      <w:tr w:rsidR="0026683C" w14:paraId="618356C0" w14:textId="77777777">
        <w:tc>
          <w:tcPr>
            <w:tcW w:w="2088" w:type="dxa"/>
          </w:tcPr>
          <w:p w14:paraId="7BA33FF6" w14:textId="77777777" w:rsidR="0026683C" w:rsidRDefault="0026683C">
            <w:pPr>
              <w:jc w:val="center"/>
              <w:rPr>
                <w:rFonts w:ascii="Calibri" w:hAnsi="Calibri" w:cs="Calibri"/>
              </w:rPr>
            </w:pPr>
            <w:r>
              <w:rPr>
                <w:rFonts w:ascii="Calibri" w:hAnsi="Calibri" w:cs="Calibri"/>
              </w:rPr>
              <w:t>TEL NO.</w:t>
            </w:r>
          </w:p>
        </w:tc>
        <w:tc>
          <w:tcPr>
            <w:tcW w:w="6434" w:type="dxa"/>
          </w:tcPr>
          <w:p w14:paraId="40D9C25E" w14:textId="77777777" w:rsidR="0026683C" w:rsidRDefault="0026683C">
            <w:pPr>
              <w:rPr>
                <w:rFonts w:ascii="Calibri" w:hAnsi="Calibri" w:cs="Calibri"/>
              </w:rPr>
            </w:pPr>
          </w:p>
          <w:p w14:paraId="7D026FAE" w14:textId="77777777" w:rsidR="0026683C" w:rsidRDefault="0026683C">
            <w:pPr>
              <w:rPr>
                <w:rFonts w:ascii="Calibri" w:hAnsi="Calibri" w:cs="Calibri"/>
              </w:rPr>
            </w:pPr>
          </w:p>
        </w:tc>
      </w:tr>
      <w:tr w:rsidR="0026683C" w14:paraId="2A585D86" w14:textId="77777777">
        <w:tc>
          <w:tcPr>
            <w:tcW w:w="2088" w:type="dxa"/>
          </w:tcPr>
          <w:p w14:paraId="06A3FD5D" w14:textId="77777777" w:rsidR="0026683C" w:rsidRDefault="0026683C">
            <w:pPr>
              <w:jc w:val="center"/>
              <w:rPr>
                <w:rFonts w:ascii="Calibri" w:hAnsi="Calibri" w:cs="Calibri"/>
              </w:rPr>
            </w:pPr>
            <w:r>
              <w:rPr>
                <w:rFonts w:ascii="Calibri" w:hAnsi="Calibri" w:cs="Calibri"/>
              </w:rPr>
              <w:t>E-mail</w:t>
            </w:r>
          </w:p>
        </w:tc>
        <w:tc>
          <w:tcPr>
            <w:tcW w:w="6434" w:type="dxa"/>
          </w:tcPr>
          <w:p w14:paraId="5C3B84B1" w14:textId="77777777" w:rsidR="0026683C" w:rsidRDefault="0026683C">
            <w:pPr>
              <w:rPr>
                <w:rFonts w:ascii="Calibri" w:hAnsi="Calibri" w:cs="Calibri"/>
              </w:rPr>
            </w:pPr>
          </w:p>
          <w:p w14:paraId="725E6512" w14:textId="77777777" w:rsidR="0026683C" w:rsidRDefault="0026683C">
            <w:pPr>
              <w:rPr>
                <w:rFonts w:ascii="Calibri" w:hAnsi="Calibri" w:cs="Calibri"/>
              </w:rPr>
            </w:pPr>
          </w:p>
        </w:tc>
      </w:tr>
      <w:tr w:rsidR="0026683C" w14:paraId="43AF9D7B" w14:textId="77777777">
        <w:tc>
          <w:tcPr>
            <w:tcW w:w="2088" w:type="dxa"/>
          </w:tcPr>
          <w:p w14:paraId="1B08AC6F" w14:textId="77777777" w:rsidR="0026683C" w:rsidRDefault="0026683C">
            <w:pPr>
              <w:jc w:val="center"/>
              <w:rPr>
                <w:rFonts w:ascii="Calibri" w:hAnsi="Calibri" w:cs="Calibri"/>
              </w:rPr>
            </w:pPr>
            <w:r>
              <w:rPr>
                <w:rFonts w:ascii="Calibri" w:hAnsi="Calibri" w:cs="Calibri"/>
              </w:rPr>
              <w:t>Club STO contact and email</w:t>
            </w:r>
          </w:p>
        </w:tc>
        <w:tc>
          <w:tcPr>
            <w:tcW w:w="6434" w:type="dxa"/>
          </w:tcPr>
          <w:p w14:paraId="36CBCE21" w14:textId="77777777" w:rsidR="0026683C" w:rsidRDefault="0026683C">
            <w:pPr>
              <w:rPr>
                <w:rFonts w:ascii="Calibri" w:hAnsi="Calibri" w:cs="Calibri"/>
              </w:rPr>
            </w:pPr>
          </w:p>
        </w:tc>
      </w:tr>
      <w:tr w:rsidR="0026683C" w14:paraId="717AD8FA" w14:textId="77777777">
        <w:tc>
          <w:tcPr>
            <w:tcW w:w="2088" w:type="dxa"/>
          </w:tcPr>
          <w:p w14:paraId="43395B30" w14:textId="77777777" w:rsidR="0026683C" w:rsidRDefault="0026683C">
            <w:pPr>
              <w:jc w:val="center"/>
              <w:rPr>
                <w:rFonts w:ascii="Calibri" w:hAnsi="Calibri" w:cs="Calibri"/>
              </w:rPr>
            </w:pPr>
            <w:r>
              <w:rPr>
                <w:rFonts w:ascii="Calibri" w:hAnsi="Calibri" w:cs="Calibri"/>
              </w:rPr>
              <w:t>Club Treasurer contact and email for invoice</w:t>
            </w:r>
          </w:p>
        </w:tc>
        <w:tc>
          <w:tcPr>
            <w:tcW w:w="6434" w:type="dxa"/>
          </w:tcPr>
          <w:p w14:paraId="0A6C22AC" w14:textId="77777777" w:rsidR="0026683C" w:rsidRDefault="0026683C">
            <w:pPr>
              <w:rPr>
                <w:rFonts w:ascii="Calibri" w:hAnsi="Calibri" w:cs="Calibri"/>
              </w:rPr>
            </w:pPr>
          </w:p>
        </w:tc>
      </w:tr>
    </w:tbl>
    <w:p w14:paraId="10E2ED61" w14:textId="77777777" w:rsidR="0026683C" w:rsidRDefault="0026683C" w:rsidP="0026683C">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9"/>
        <w:gridCol w:w="2079"/>
        <w:gridCol w:w="2073"/>
        <w:gridCol w:w="2065"/>
      </w:tblGrid>
      <w:tr w:rsidR="0026683C" w14:paraId="70E6BCFC" w14:textId="77777777">
        <w:tc>
          <w:tcPr>
            <w:tcW w:w="2079" w:type="dxa"/>
            <w:shd w:val="clear" w:color="auto" w:fill="CCCCCC"/>
          </w:tcPr>
          <w:p w14:paraId="6CB94DC5" w14:textId="77777777" w:rsidR="0026683C" w:rsidRDefault="0026683C">
            <w:pPr>
              <w:rPr>
                <w:rFonts w:ascii="Calibri" w:hAnsi="Calibri" w:cs="Calibri"/>
                <w:b/>
                <w:bCs/>
              </w:rPr>
            </w:pPr>
          </w:p>
        </w:tc>
        <w:tc>
          <w:tcPr>
            <w:tcW w:w="2079" w:type="dxa"/>
          </w:tcPr>
          <w:p w14:paraId="1BE96CDD" w14:textId="77777777" w:rsidR="0026683C" w:rsidRDefault="0026683C">
            <w:pPr>
              <w:jc w:val="center"/>
              <w:rPr>
                <w:rFonts w:ascii="Calibri" w:hAnsi="Calibri" w:cs="Calibri"/>
                <w:b/>
                <w:bCs/>
              </w:rPr>
            </w:pPr>
            <w:r>
              <w:rPr>
                <w:rFonts w:ascii="Calibri" w:hAnsi="Calibri" w:cs="Calibri"/>
                <w:b/>
                <w:bCs/>
              </w:rPr>
              <w:t>Number of entries</w:t>
            </w:r>
          </w:p>
        </w:tc>
        <w:tc>
          <w:tcPr>
            <w:tcW w:w="2073" w:type="dxa"/>
          </w:tcPr>
          <w:p w14:paraId="65021C25" w14:textId="77777777" w:rsidR="0026683C" w:rsidRDefault="0026683C">
            <w:pPr>
              <w:jc w:val="center"/>
              <w:rPr>
                <w:rFonts w:ascii="Calibri" w:hAnsi="Calibri" w:cs="Calibri"/>
                <w:b/>
                <w:bCs/>
              </w:rPr>
            </w:pPr>
            <w:r>
              <w:rPr>
                <w:rFonts w:ascii="Calibri" w:hAnsi="Calibri" w:cs="Calibri"/>
                <w:b/>
                <w:bCs/>
              </w:rPr>
              <w:t>Each</w:t>
            </w:r>
          </w:p>
        </w:tc>
        <w:tc>
          <w:tcPr>
            <w:tcW w:w="2065" w:type="dxa"/>
          </w:tcPr>
          <w:p w14:paraId="1CFEAAAF" w14:textId="77777777" w:rsidR="0026683C" w:rsidRDefault="0026683C">
            <w:pPr>
              <w:jc w:val="center"/>
              <w:rPr>
                <w:rFonts w:ascii="Calibri" w:hAnsi="Calibri" w:cs="Calibri"/>
                <w:b/>
                <w:bCs/>
              </w:rPr>
            </w:pPr>
            <w:r>
              <w:rPr>
                <w:rFonts w:ascii="Calibri" w:hAnsi="Calibri" w:cs="Calibri"/>
                <w:b/>
                <w:bCs/>
              </w:rPr>
              <w:t>Total   £</w:t>
            </w:r>
          </w:p>
        </w:tc>
      </w:tr>
      <w:tr w:rsidR="0026683C" w14:paraId="2D9C2CA4" w14:textId="77777777" w:rsidTr="0026683C">
        <w:trPr>
          <w:trHeight w:val="340"/>
        </w:trPr>
        <w:tc>
          <w:tcPr>
            <w:tcW w:w="2079" w:type="dxa"/>
          </w:tcPr>
          <w:p w14:paraId="5EECFF57" w14:textId="77777777" w:rsidR="0026683C" w:rsidRDefault="0026683C">
            <w:pPr>
              <w:rPr>
                <w:rFonts w:ascii="Calibri" w:hAnsi="Calibri" w:cs="Calibri"/>
              </w:rPr>
            </w:pPr>
            <w:r>
              <w:rPr>
                <w:rFonts w:ascii="Calibri" w:hAnsi="Calibri" w:cs="Calibri"/>
              </w:rPr>
              <w:t>Male Entries</w:t>
            </w:r>
          </w:p>
        </w:tc>
        <w:tc>
          <w:tcPr>
            <w:tcW w:w="2079" w:type="dxa"/>
          </w:tcPr>
          <w:p w14:paraId="450C86BF" w14:textId="77777777" w:rsidR="0026683C" w:rsidRDefault="0026683C">
            <w:pPr>
              <w:rPr>
                <w:rFonts w:ascii="Calibri" w:hAnsi="Calibri" w:cs="Calibri"/>
              </w:rPr>
            </w:pPr>
          </w:p>
        </w:tc>
        <w:tc>
          <w:tcPr>
            <w:tcW w:w="2073" w:type="dxa"/>
            <w:shd w:val="clear" w:color="auto" w:fill="000000"/>
          </w:tcPr>
          <w:p w14:paraId="0C9A1492" w14:textId="77777777" w:rsidR="0026683C" w:rsidRDefault="0026683C">
            <w:pPr>
              <w:jc w:val="center"/>
              <w:rPr>
                <w:rFonts w:ascii="Calibri" w:hAnsi="Calibri" w:cs="Calibri"/>
              </w:rPr>
            </w:pPr>
          </w:p>
        </w:tc>
        <w:tc>
          <w:tcPr>
            <w:tcW w:w="2065" w:type="dxa"/>
            <w:shd w:val="clear" w:color="auto" w:fill="000000"/>
          </w:tcPr>
          <w:p w14:paraId="0E13EDF3" w14:textId="77777777" w:rsidR="0026683C" w:rsidRDefault="0026683C">
            <w:pPr>
              <w:rPr>
                <w:rFonts w:ascii="Calibri" w:hAnsi="Calibri" w:cs="Calibri"/>
              </w:rPr>
            </w:pPr>
          </w:p>
        </w:tc>
      </w:tr>
      <w:tr w:rsidR="0026683C" w14:paraId="5973F92E" w14:textId="77777777" w:rsidTr="0026683C">
        <w:trPr>
          <w:trHeight w:val="340"/>
        </w:trPr>
        <w:tc>
          <w:tcPr>
            <w:tcW w:w="2079" w:type="dxa"/>
          </w:tcPr>
          <w:p w14:paraId="5B694D3E" w14:textId="77777777" w:rsidR="0026683C" w:rsidRDefault="0026683C">
            <w:pPr>
              <w:rPr>
                <w:rFonts w:ascii="Calibri" w:hAnsi="Calibri" w:cs="Calibri"/>
              </w:rPr>
            </w:pPr>
            <w:r>
              <w:rPr>
                <w:rFonts w:ascii="Calibri" w:hAnsi="Calibri" w:cs="Calibri"/>
              </w:rPr>
              <w:t>Female Entries</w:t>
            </w:r>
          </w:p>
        </w:tc>
        <w:tc>
          <w:tcPr>
            <w:tcW w:w="2079" w:type="dxa"/>
          </w:tcPr>
          <w:p w14:paraId="71C5302B" w14:textId="77777777" w:rsidR="0026683C" w:rsidRDefault="0026683C">
            <w:pPr>
              <w:rPr>
                <w:rFonts w:ascii="Calibri" w:hAnsi="Calibri" w:cs="Calibri"/>
              </w:rPr>
            </w:pPr>
          </w:p>
        </w:tc>
        <w:tc>
          <w:tcPr>
            <w:tcW w:w="2073" w:type="dxa"/>
            <w:shd w:val="clear" w:color="auto" w:fill="000000"/>
          </w:tcPr>
          <w:p w14:paraId="34D5C9FF" w14:textId="77777777" w:rsidR="0026683C" w:rsidRDefault="0026683C">
            <w:pPr>
              <w:jc w:val="center"/>
              <w:rPr>
                <w:rFonts w:ascii="Calibri" w:hAnsi="Calibri" w:cs="Calibri"/>
              </w:rPr>
            </w:pPr>
          </w:p>
        </w:tc>
        <w:tc>
          <w:tcPr>
            <w:tcW w:w="2065" w:type="dxa"/>
            <w:shd w:val="clear" w:color="auto" w:fill="000000"/>
          </w:tcPr>
          <w:p w14:paraId="08B31687" w14:textId="77777777" w:rsidR="0026683C" w:rsidRDefault="0026683C">
            <w:pPr>
              <w:rPr>
                <w:rFonts w:ascii="Calibri" w:hAnsi="Calibri" w:cs="Calibri"/>
              </w:rPr>
            </w:pPr>
          </w:p>
        </w:tc>
      </w:tr>
      <w:tr w:rsidR="0026683C" w14:paraId="2247C353" w14:textId="77777777">
        <w:trPr>
          <w:trHeight w:val="340"/>
        </w:trPr>
        <w:tc>
          <w:tcPr>
            <w:tcW w:w="2079" w:type="dxa"/>
          </w:tcPr>
          <w:p w14:paraId="512B4622" w14:textId="77777777" w:rsidR="0026683C" w:rsidRDefault="0026683C">
            <w:pPr>
              <w:rPr>
                <w:rFonts w:ascii="Calibri" w:hAnsi="Calibri" w:cs="Calibri"/>
              </w:rPr>
            </w:pPr>
            <w:r>
              <w:rPr>
                <w:rFonts w:ascii="Calibri" w:hAnsi="Calibri" w:cs="Calibri"/>
              </w:rPr>
              <w:t xml:space="preserve">Poolside pass </w:t>
            </w:r>
          </w:p>
        </w:tc>
        <w:tc>
          <w:tcPr>
            <w:tcW w:w="2079" w:type="dxa"/>
          </w:tcPr>
          <w:p w14:paraId="042E59D3" w14:textId="77777777" w:rsidR="0026683C" w:rsidRDefault="0026683C">
            <w:pPr>
              <w:rPr>
                <w:rFonts w:ascii="Calibri" w:hAnsi="Calibri" w:cs="Calibri"/>
              </w:rPr>
            </w:pPr>
          </w:p>
        </w:tc>
        <w:tc>
          <w:tcPr>
            <w:tcW w:w="2073" w:type="dxa"/>
          </w:tcPr>
          <w:p w14:paraId="0138B478" w14:textId="77777777" w:rsidR="0026683C" w:rsidRDefault="0026683C">
            <w:pPr>
              <w:jc w:val="center"/>
              <w:rPr>
                <w:rFonts w:ascii="Calibri" w:hAnsi="Calibri" w:cs="Calibri"/>
              </w:rPr>
            </w:pPr>
            <w:r>
              <w:rPr>
                <w:rFonts w:ascii="Calibri" w:hAnsi="Calibri" w:cs="Calibri"/>
              </w:rPr>
              <w:t>£10.00</w:t>
            </w:r>
          </w:p>
        </w:tc>
        <w:tc>
          <w:tcPr>
            <w:tcW w:w="2065" w:type="dxa"/>
          </w:tcPr>
          <w:p w14:paraId="777017A3" w14:textId="77777777" w:rsidR="0026683C" w:rsidRDefault="0026683C">
            <w:pPr>
              <w:rPr>
                <w:rFonts w:ascii="Calibri" w:hAnsi="Calibri" w:cs="Calibri"/>
              </w:rPr>
            </w:pPr>
          </w:p>
        </w:tc>
      </w:tr>
    </w:tbl>
    <w:p w14:paraId="361D16F4" w14:textId="77777777" w:rsidR="0026683C" w:rsidRDefault="0026683C" w:rsidP="0026683C">
      <w:pPr>
        <w:ind w:left="1440" w:hanging="1440"/>
        <w:jc w:val="center"/>
        <w:rPr>
          <w:rFonts w:ascii="Arial" w:hAnsi="Arial" w:cs="Arial"/>
          <w:b/>
          <w:sz w:val="22"/>
          <w:szCs w:val="22"/>
        </w:rPr>
      </w:pPr>
    </w:p>
    <w:p w14:paraId="15065347" w14:textId="77777777" w:rsidR="0026683C" w:rsidRDefault="0026683C" w:rsidP="0026683C">
      <w:pPr>
        <w:rPr>
          <w:rFonts w:ascii="Calibri" w:hAnsi="Calibri" w:cs="Calibri"/>
          <w:b/>
          <w:highlight w:val="yellow"/>
        </w:rPr>
      </w:pPr>
    </w:p>
    <w:p w14:paraId="2EB58CF5" w14:textId="77777777" w:rsidR="0026683C" w:rsidRPr="00227933" w:rsidRDefault="0026683C" w:rsidP="0026683C">
      <w:pPr>
        <w:rPr>
          <w:rFonts w:ascii="Calibri" w:hAnsi="Calibri" w:cs="Calibri"/>
          <w:b/>
          <w:highlight w:val="yellow"/>
        </w:rPr>
      </w:pPr>
      <w:r w:rsidRPr="00227933">
        <w:rPr>
          <w:rFonts w:ascii="Calibri" w:hAnsi="Calibri" w:cs="Calibri"/>
          <w:b/>
          <w:highlight w:val="yellow"/>
        </w:rPr>
        <w:t>DO NOT SEND PAYMENT WITH ENTRIES. THESE NUMBERS ARE FOR INFORMATION</w:t>
      </w:r>
    </w:p>
    <w:p w14:paraId="05ED5565" w14:textId="77777777" w:rsidR="0026683C" w:rsidRDefault="0026683C" w:rsidP="0026683C">
      <w:pPr>
        <w:rPr>
          <w:rFonts w:ascii="Calibri" w:hAnsi="Calibri" w:cs="Calibri"/>
          <w:b/>
        </w:rPr>
      </w:pPr>
      <w:r w:rsidRPr="00227933">
        <w:rPr>
          <w:rFonts w:ascii="Calibri" w:hAnsi="Calibri" w:cs="Calibri"/>
          <w:b/>
          <w:highlight w:val="yellow"/>
        </w:rPr>
        <w:t>AT THIS STAGE</w:t>
      </w:r>
      <w:r>
        <w:rPr>
          <w:rFonts w:ascii="Calibri" w:hAnsi="Calibri" w:cs="Calibri"/>
          <w:b/>
          <w:highlight w:val="yellow"/>
        </w:rPr>
        <w:t xml:space="preserve"> AND TO CROSS CHECK THE TM FILE</w:t>
      </w:r>
      <w:r w:rsidRPr="00227933">
        <w:rPr>
          <w:rFonts w:ascii="Calibri" w:hAnsi="Calibri" w:cs="Calibri"/>
          <w:b/>
          <w:highlight w:val="yellow"/>
        </w:rPr>
        <w:t>. WE WILL INVOICE YOUR CLUB TREASURER ONCE ENTRIES ARE</w:t>
      </w:r>
      <w:r>
        <w:rPr>
          <w:rFonts w:ascii="Calibri" w:hAnsi="Calibri" w:cs="Calibri"/>
          <w:b/>
          <w:highlight w:val="yellow"/>
        </w:rPr>
        <w:t xml:space="preserve"> </w:t>
      </w:r>
      <w:r w:rsidRPr="00227933">
        <w:rPr>
          <w:rFonts w:ascii="Calibri" w:hAnsi="Calibri" w:cs="Calibri"/>
          <w:b/>
          <w:highlight w:val="yellow"/>
        </w:rPr>
        <w:t>CONFIRMED.</w:t>
      </w:r>
    </w:p>
    <w:p w14:paraId="7CF1B49E" w14:textId="77777777" w:rsidR="0026683C" w:rsidRPr="0077019B" w:rsidRDefault="0026683C" w:rsidP="0026683C">
      <w:pPr>
        <w:rPr>
          <w:rFonts w:ascii="Calibri" w:hAnsi="Calibri" w:cs="Calibri"/>
        </w:rPr>
      </w:pPr>
    </w:p>
    <w:p w14:paraId="5FAB02B0" w14:textId="77777777" w:rsidR="0026683C" w:rsidRPr="0077019B" w:rsidRDefault="0026683C" w:rsidP="0026683C">
      <w:pPr>
        <w:rPr>
          <w:rFonts w:ascii="Calibri" w:hAnsi="Calibri" w:cs="Calibri"/>
        </w:rPr>
      </w:pPr>
      <w:r w:rsidRPr="0077019B">
        <w:rPr>
          <w:rFonts w:ascii="Calibri" w:hAnsi="Calibri" w:cs="Calibri"/>
          <w:b/>
          <w:bCs/>
        </w:rPr>
        <w:t>Return form to</w:t>
      </w:r>
      <w:r w:rsidRPr="0077019B">
        <w:rPr>
          <w:rFonts w:ascii="Calibri" w:hAnsi="Calibri" w:cs="Calibri"/>
        </w:rPr>
        <w:t>:</w:t>
      </w:r>
      <w:r w:rsidRPr="0077019B">
        <w:rPr>
          <w:rFonts w:ascii="Calibri" w:hAnsi="Calibri" w:cs="Calibri"/>
        </w:rPr>
        <w:tab/>
      </w:r>
      <w:r w:rsidRPr="0077019B">
        <w:rPr>
          <w:rFonts w:ascii="Calibri" w:hAnsi="Calibri" w:cs="Calibri"/>
        </w:rPr>
        <w:tab/>
      </w:r>
      <w:hyperlink r:id="rId8" w:history="1">
        <w:r w:rsidRPr="0077019B">
          <w:rPr>
            <w:rStyle w:val="Hyperlink"/>
            <w:rFonts w:ascii="Calibri" w:hAnsi="Calibri" w:cs="Calibri"/>
          </w:rPr>
          <w:t>admin@northayrshireswimming.com</w:t>
        </w:r>
      </w:hyperlink>
      <w:r w:rsidRPr="0077019B">
        <w:rPr>
          <w:rFonts w:ascii="Calibri" w:hAnsi="Calibri" w:cs="Calibri"/>
        </w:rPr>
        <w:t xml:space="preserve">  </w:t>
      </w:r>
    </w:p>
    <w:p w14:paraId="3E930C5A" w14:textId="77777777" w:rsidR="0026683C" w:rsidRPr="0077019B" w:rsidRDefault="0026683C" w:rsidP="0026683C">
      <w:pPr>
        <w:rPr>
          <w:rFonts w:ascii="Calibri" w:hAnsi="Calibri" w:cs="Calibri"/>
        </w:rPr>
      </w:pPr>
    </w:p>
    <w:p w14:paraId="2A4DC08C" w14:textId="5C909197" w:rsidR="0077019B" w:rsidRPr="009B0621" w:rsidRDefault="0026683C">
      <w:pPr>
        <w:rPr>
          <w:rFonts w:ascii="Calibri" w:hAnsi="Calibri" w:cs="Calibri"/>
          <w:sz w:val="22"/>
          <w:szCs w:val="22"/>
        </w:rPr>
      </w:pPr>
      <w:r>
        <w:rPr>
          <w:rFonts w:ascii="Calibri" w:hAnsi="Calibri" w:cs="Calibri"/>
        </w:rPr>
        <w:t>Each Club requires at least one poolside pass per day.  This covers start sheets, results and allows a coach/team manager to accompany swimmers on poolside.  The cost of meals is included and cover breakfast and lunch.  Only swimmers, holders of poolside passes, technical officials, meet and venue personnel are allowed poolside.</w:t>
      </w:r>
      <w:r w:rsidR="007D1234">
        <w:rPr>
          <w:rFonts w:ascii="Calibri" w:hAnsi="Calibri" w:cs="Calibri"/>
        </w:rPr>
        <w:t xml:space="preserve">  </w:t>
      </w:r>
      <w:r w:rsidR="007D1234" w:rsidRPr="007D1234">
        <w:rPr>
          <w:rFonts w:ascii="Calibri" w:hAnsi="Calibri" w:cs="Calibri"/>
        </w:rPr>
        <w:t>Please ensure coaches and team managers are easily identifiable with club t shirts or ID.</w:t>
      </w:r>
    </w:p>
    <w:sectPr w:rsidR="0077019B" w:rsidRPr="009B0621">
      <w:pgSz w:w="11906" w:h="16838"/>
      <w:pgMar w:top="1134" w:right="1797" w:bottom="907"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66A"/>
    <w:rsid w:val="00012EFD"/>
    <w:rsid w:val="00026861"/>
    <w:rsid w:val="00041ECB"/>
    <w:rsid w:val="000A0366"/>
    <w:rsid w:val="000C4F44"/>
    <w:rsid w:val="000D603B"/>
    <w:rsid w:val="001020B1"/>
    <w:rsid w:val="00174148"/>
    <w:rsid w:val="00203186"/>
    <w:rsid w:val="00227933"/>
    <w:rsid w:val="00263789"/>
    <w:rsid w:val="0026683C"/>
    <w:rsid w:val="002B48AB"/>
    <w:rsid w:val="002B6CA0"/>
    <w:rsid w:val="003456EF"/>
    <w:rsid w:val="0034746D"/>
    <w:rsid w:val="003510EB"/>
    <w:rsid w:val="003559B4"/>
    <w:rsid w:val="003A5B2D"/>
    <w:rsid w:val="00517763"/>
    <w:rsid w:val="00523BBD"/>
    <w:rsid w:val="00575580"/>
    <w:rsid w:val="00622AF8"/>
    <w:rsid w:val="0063720C"/>
    <w:rsid w:val="00681FF0"/>
    <w:rsid w:val="00683A08"/>
    <w:rsid w:val="006B1E9D"/>
    <w:rsid w:val="00766829"/>
    <w:rsid w:val="0077019B"/>
    <w:rsid w:val="007D1234"/>
    <w:rsid w:val="00846177"/>
    <w:rsid w:val="008A469D"/>
    <w:rsid w:val="008C2617"/>
    <w:rsid w:val="008D55A5"/>
    <w:rsid w:val="00917E35"/>
    <w:rsid w:val="009B0621"/>
    <w:rsid w:val="009B0656"/>
    <w:rsid w:val="009F7CE5"/>
    <w:rsid w:val="00A72C68"/>
    <w:rsid w:val="00AB5C2B"/>
    <w:rsid w:val="00AB6D1A"/>
    <w:rsid w:val="00AE7B3E"/>
    <w:rsid w:val="00B0033F"/>
    <w:rsid w:val="00B00C96"/>
    <w:rsid w:val="00B30AEC"/>
    <w:rsid w:val="00BB068F"/>
    <w:rsid w:val="00BF6E62"/>
    <w:rsid w:val="00C17AA7"/>
    <w:rsid w:val="00C365D5"/>
    <w:rsid w:val="00C6272A"/>
    <w:rsid w:val="00C71990"/>
    <w:rsid w:val="00CE066A"/>
    <w:rsid w:val="00D1529E"/>
    <w:rsid w:val="00E809E3"/>
    <w:rsid w:val="00F12D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37B958"/>
  <w15:chartTrackingRefBased/>
  <w15:docId w15:val="{321CD119-FE8D-47F6-ABA2-28A070C5C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sz w:val="48"/>
    </w:rPr>
  </w:style>
  <w:style w:type="paragraph" w:styleId="Heading2">
    <w:name w:val="heading 2"/>
    <w:basedOn w:val="Normal"/>
    <w:next w:val="Normal"/>
    <w:qFormat/>
    <w:pPr>
      <w:keepNext/>
      <w:outlineLvl w:val="1"/>
    </w:pPr>
    <w:rPr>
      <w:b/>
      <w:bCs/>
      <w:sz w:val="40"/>
    </w:rPr>
  </w:style>
  <w:style w:type="paragraph" w:styleId="Heading3">
    <w:name w:val="heading 3"/>
    <w:basedOn w:val="Normal"/>
    <w:next w:val="Normal"/>
    <w:qFormat/>
    <w:pPr>
      <w:keepNext/>
      <w:outlineLvl w:val="2"/>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styleId="UnresolvedMention">
    <w:name w:val="Unresolved Mention"/>
    <w:uiPriority w:val="99"/>
    <w:semiHidden/>
    <w:unhideWhenUsed/>
    <w:rsid w:val="009B0621"/>
    <w:rPr>
      <w:color w:val="605E5C"/>
      <w:shd w:val="clear" w:color="auto" w:fill="E1DFDD"/>
    </w:rPr>
  </w:style>
  <w:style w:type="paragraph" w:styleId="NormalWeb">
    <w:name w:val="Normal (Web)"/>
    <w:basedOn w:val="Normal"/>
    <w:uiPriority w:val="99"/>
    <w:semiHidden/>
    <w:unhideWhenUsed/>
    <w:rsid w:val="00622AF8"/>
    <w:pPr>
      <w:spacing w:before="100" w:beforeAutospacing="1" w:after="100" w:afterAutospacing="1"/>
    </w:pPr>
    <w:rPr>
      <w:lang w:eastAsia="en-GB"/>
    </w:rPr>
  </w:style>
  <w:style w:type="paragraph" w:styleId="NoSpacing">
    <w:name w:val="No Spacing"/>
    <w:uiPriority w:val="1"/>
    <w:qFormat/>
    <w:rsid w:val="000A0366"/>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277368">
      <w:bodyDiv w:val="1"/>
      <w:marLeft w:val="0"/>
      <w:marRight w:val="0"/>
      <w:marTop w:val="0"/>
      <w:marBottom w:val="0"/>
      <w:divBdr>
        <w:top w:val="none" w:sz="0" w:space="0" w:color="auto"/>
        <w:left w:val="none" w:sz="0" w:space="0" w:color="auto"/>
        <w:bottom w:val="none" w:sz="0" w:space="0" w:color="auto"/>
        <w:right w:val="none" w:sz="0" w:space="0" w:color="auto"/>
      </w:divBdr>
    </w:div>
    <w:div w:id="529953176">
      <w:bodyDiv w:val="1"/>
      <w:marLeft w:val="0"/>
      <w:marRight w:val="0"/>
      <w:marTop w:val="0"/>
      <w:marBottom w:val="0"/>
      <w:divBdr>
        <w:top w:val="none" w:sz="0" w:space="0" w:color="auto"/>
        <w:left w:val="none" w:sz="0" w:space="0" w:color="auto"/>
        <w:bottom w:val="none" w:sz="0" w:space="0" w:color="auto"/>
        <w:right w:val="none" w:sz="0" w:space="0" w:color="auto"/>
      </w:divBdr>
      <w:divsChild>
        <w:div w:id="1247567329">
          <w:marLeft w:val="0"/>
          <w:marRight w:val="0"/>
          <w:marTop w:val="0"/>
          <w:marBottom w:val="0"/>
          <w:divBdr>
            <w:top w:val="none" w:sz="0" w:space="0" w:color="auto"/>
            <w:left w:val="none" w:sz="0" w:space="0" w:color="auto"/>
            <w:bottom w:val="none" w:sz="0" w:space="0" w:color="auto"/>
            <w:right w:val="none" w:sz="0" w:space="0" w:color="auto"/>
          </w:divBdr>
          <w:divsChild>
            <w:div w:id="970789798">
              <w:marLeft w:val="0"/>
              <w:marRight w:val="0"/>
              <w:marTop w:val="0"/>
              <w:marBottom w:val="0"/>
              <w:divBdr>
                <w:top w:val="none" w:sz="0" w:space="0" w:color="auto"/>
                <w:left w:val="none" w:sz="0" w:space="0" w:color="auto"/>
                <w:bottom w:val="none" w:sz="0" w:space="0" w:color="auto"/>
                <w:right w:val="none" w:sz="0" w:space="0" w:color="auto"/>
              </w:divBdr>
              <w:divsChild>
                <w:div w:id="1199973240">
                  <w:marLeft w:val="0"/>
                  <w:marRight w:val="0"/>
                  <w:marTop w:val="0"/>
                  <w:marBottom w:val="0"/>
                  <w:divBdr>
                    <w:top w:val="none" w:sz="0" w:space="0" w:color="auto"/>
                    <w:left w:val="none" w:sz="0" w:space="0" w:color="auto"/>
                    <w:bottom w:val="none" w:sz="0" w:space="0" w:color="auto"/>
                    <w:right w:val="none" w:sz="0" w:space="0" w:color="auto"/>
                  </w:divBdr>
                  <w:divsChild>
                    <w:div w:id="17099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478375">
      <w:bodyDiv w:val="1"/>
      <w:marLeft w:val="0"/>
      <w:marRight w:val="0"/>
      <w:marTop w:val="0"/>
      <w:marBottom w:val="0"/>
      <w:divBdr>
        <w:top w:val="none" w:sz="0" w:space="0" w:color="auto"/>
        <w:left w:val="none" w:sz="0" w:space="0" w:color="auto"/>
        <w:bottom w:val="none" w:sz="0" w:space="0" w:color="auto"/>
        <w:right w:val="none" w:sz="0" w:space="0" w:color="auto"/>
      </w:divBdr>
    </w:div>
    <w:div w:id="174545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min@northayrshireswimming.com" TargetMode="External"/><Relationship Id="rId3" Type="http://schemas.openxmlformats.org/officeDocument/2006/relationships/webSettings" Target="webSettings.xml"/><Relationship Id="rId7" Type="http://schemas.openxmlformats.org/officeDocument/2006/relationships/hyperlink" Target="mailto:admin@northayrshireswimming.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northayrshireswimming.com" TargetMode="External"/><Relationship Id="rId5" Type="http://schemas.openxmlformats.org/officeDocument/2006/relationships/hyperlink" Target="mailto:admin@northayrshireswimming.com"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957</Words>
  <Characters>5458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North Ayrshire Junior Meet – under S A S A Rules</vt:lpstr>
    </vt:vector>
  </TitlesOfParts>
  <Company/>
  <LinksUpToDate>false</LinksUpToDate>
  <CharactersWithSpaces>6403</CharactersWithSpaces>
  <SharedDoc>false</SharedDoc>
  <HLinks>
    <vt:vector size="24" baseType="variant">
      <vt:variant>
        <vt:i4>6815821</vt:i4>
      </vt:variant>
      <vt:variant>
        <vt:i4>9</vt:i4>
      </vt:variant>
      <vt:variant>
        <vt:i4>0</vt:i4>
      </vt:variant>
      <vt:variant>
        <vt:i4>5</vt:i4>
      </vt:variant>
      <vt:variant>
        <vt:lpwstr>mailto:admin@northayrshireswimming.com</vt:lpwstr>
      </vt:variant>
      <vt:variant>
        <vt:lpwstr/>
      </vt:variant>
      <vt:variant>
        <vt:i4>6815821</vt:i4>
      </vt:variant>
      <vt:variant>
        <vt:i4>6</vt:i4>
      </vt:variant>
      <vt:variant>
        <vt:i4>0</vt:i4>
      </vt:variant>
      <vt:variant>
        <vt:i4>5</vt:i4>
      </vt:variant>
      <vt:variant>
        <vt:lpwstr>mailto:admin@northayrshireswimming.com</vt:lpwstr>
      </vt:variant>
      <vt:variant>
        <vt:lpwstr/>
      </vt:variant>
      <vt:variant>
        <vt:i4>6815821</vt:i4>
      </vt:variant>
      <vt:variant>
        <vt:i4>3</vt:i4>
      </vt:variant>
      <vt:variant>
        <vt:i4>0</vt:i4>
      </vt:variant>
      <vt:variant>
        <vt:i4>5</vt:i4>
      </vt:variant>
      <vt:variant>
        <vt:lpwstr>mailto:admin@northayrshireswimming.com</vt:lpwstr>
      </vt:variant>
      <vt:variant>
        <vt:lpwstr/>
      </vt:variant>
      <vt:variant>
        <vt:i4>6815821</vt:i4>
      </vt:variant>
      <vt:variant>
        <vt:i4>0</vt:i4>
      </vt:variant>
      <vt:variant>
        <vt:i4>0</vt:i4>
      </vt:variant>
      <vt:variant>
        <vt:i4>5</vt:i4>
      </vt:variant>
      <vt:variant>
        <vt:lpwstr>mailto:admin@northayrshireswimming.com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Ayrshire Junior Meet – under S A S A Rules</dc:title>
  <dc:subject/>
  <dc:creator>bert</dc:creator>
  <cp:keywords/>
  <dc:description/>
  <cp:lastModifiedBy>Pauline Hendry</cp:lastModifiedBy>
  <cp:revision>3</cp:revision>
  <cp:lastPrinted>2020-02-10T09:32:00Z</cp:lastPrinted>
  <dcterms:created xsi:type="dcterms:W3CDTF">2026-08-15T17:29:00Z</dcterms:created>
  <dcterms:modified xsi:type="dcterms:W3CDTF">2026-09-22T19:32:00Z</dcterms:modified>
</cp:coreProperties>
</file>